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4D8EA" w14:textId="77777777" w:rsidR="009363AF" w:rsidRDefault="009363AF">
      <w:pPr>
        <w:pStyle w:val="BodyText"/>
        <w:rPr>
          <w:rFonts w:ascii="Times New Roman"/>
          <w:sz w:val="20"/>
        </w:rPr>
      </w:pPr>
    </w:p>
    <w:p w14:paraId="1CD4D8EB" w14:textId="77777777" w:rsidR="009363AF" w:rsidRDefault="009363AF">
      <w:pPr>
        <w:pStyle w:val="BodyText"/>
        <w:rPr>
          <w:rFonts w:ascii="Times New Roman"/>
          <w:sz w:val="20"/>
        </w:rPr>
      </w:pPr>
    </w:p>
    <w:p w14:paraId="1CD4D8EC" w14:textId="77777777" w:rsidR="009363AF" w:rsidRDefault="009363AF">
      <w:pPr>
        <w:pStyle w:val="BodyText"/>
        <w:rPr>
          <w:rFonts w:ascii="Times New Roman"/>
          <w:sz w:val="25"/>
        </w:rPr>
      </w:pPr>
    </w:p>
    <w:p w14:paraId="1CD4D8ED" w14:textId="77777777" w:rsidR="009363AF" w:rsidRDefault="00C767DA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CD4D953" wp14:editId="1CD4D954">
            <wp:simplePos x="0" y="0"/>
            <wp:positionH relativeFrom="page">
              <wp:posOffset>930668</wp:posOffset>
            </wp:positionH>
            <wp:positionV relativeFrom="paragraph">
              <wp:posOffset>-469608</wp:posOffset>
            </wp:positionV>
            <wp:extent cx="883919" cy="7157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9" cy="715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WILLIAMSON ROAD SCHOOL COUNCIL</w:t>
      </w:r>
    </w:p>
    <w:p w14:paraId="1CD4D8EE" w14:textId="77777777" w:rsidR="009363AF" w:rsidRDefault="009363AF">
      <w:pPr>
        <w:pStyle w:val="BodyText"/>
        <w:rPr>
          <w:sz w:val="20"/>
        </w:rPr>
      </w:pPr>
    </w:p>
    <w:p w14:paraId="1CD4D8EF" w14:textId="77777777" w:rsidR="009363AF" w:rsidRDefault="009363AF">
      <w:pPr>
        <w:pStyle w:val="BodyText"/>
        <w:spacing w:before="12"/>
        <w:rPr>
          <w:sz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4"/>
        <w:gridCol w:w="2352"/>
        <w:gridCol w:w="2470"/>
      </w:tblGrid>
      <w:tr w:rsidR="009363AF" w14:paraId="1CD4D8F3" w14:textId="77777777">
        <w:trPr>
          <w:trHeight w:val="288"/>
        </w:trPr>
        <w:tc>
          <w:tcPr>
            <w:tcW w:w="4794" w:type="dxa"/>
            <w:vMerge w:val="restart"/>
          </w:tcPr>
          <w:p w14:paraId="1CD4D8F0" w14:textId="77777777" w:rsidR="009363AF" w:rsidRDefault="00C767DA">
            <w:pPr>
              <w:pStyle w:val="TableParagraph"/>
              <w:spacing w:line="487" w:lineRule="exact"/>
              <w:ind w:left="200" w:firstLine="0"/>
              <w:rPr>
                <w:b/>
                <w:sz w:val="40"/>
              </w:rPr>
            </w:pPr>
            <w:r>
              <w:rPr>
                <w:b/>
                <w:sz w:val="40"/>
              </w:rPr>
              <w:t>Meeting Minutes</w:t>
            </w:r>
          </w:p>
        </w:tc>
        <w:tc>
          <w:tcPr>
            <w:tcW w:w="2352" w:type="dxa"/>
            <w:tcBorders>
              <w:right w:val="single" w:sz="4" w:space="0" w:color="000000"/>
            </w:tcBorders>
          </w:tcPr>
          <w:p w14:paraId="1CD4D8F1" w14:textId="77777777" w:rsidR="009363AF" w:rsidRDefault="00C767DA">
            <w:pPr>
              <w:pStyle w:val="TableParagraph"/>
              <w:spacing w:line="268" w:lineRule="exact"/>
              <w:ind w:left="0" w:right="98" w:firstLine="0"/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470" w:type="dxa"/>
            <w:tcBorders>
              <w:left w:val="single" w:sz="4" w:space="0" w:color="000000"/>
            </w:tcBorders>
          </w:tcPr>
          <w:p w14:paraId="1CD4D8F2" w14:textId="6E8550EE" w:rsidR="009363AF" w:rsidRDefault="0016487F">
            <w:pPr>
              <w:pStyle w:val="TableParagraph"/>
              <w:spacing w:line="268" w:lineRule="exact"/>
              <w:ind w:left="103" w:firstLine="0"/>
            </w:pPr>
            <w:r>
              <w:t>Wednesday</w:t>
            </w:r>
            <w:r w:rsidR="00C767DA">
              <w:t xml:space="preserve">, </w:t>
            </w:r>
            <w:r>
              <w:t>Jan</w:t>
            </w:r>
            <w:r w:rsidR="00C767DA">
              <w:t xml:space="preserve"> 27th 202</w:t>
            </w:r>
            <w:r w:rsidR="00A6406B">
              <w:t>1</w:t>
            </w:r>
          </w:p>
        </w:tc>
      </w:tr>
      <w:tr w:rsidR="009363AF" w14:paraId="1CD4D8F7" w14:textId="77777777">
        <w:trPr>
          <w:trHeight w:val="268"/>
        </w:trPr>
        <w:tc>
          <w:tcPr>
            <w:tcW w:w="4794" w:type="dxa"/>
            <w:vMerge/>
            <w:tcBorders>
              <w:top w:val="nil"/>
            </w:tcBorders>
          </w:tcPr>
          <w:p w14:paraId="1CD4D8F4" w14:textId="77777777" w:rsidR="009363AF" w:rsidRDefault="009363AF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right w:val="single" w:sz="4" w:space="0" w:color="000000"/>
            </w:tcBorders>
          </w:tcPr>
          <w:p w14:paraId="1CD4D8F5" w14:textId="77777777" w:rsidR="009363AF" w:rsidRDefault="00C767DA">
            <w:pPr>
              <w:pStyle w:val="TableParagraph"/>
              <w:spacing w:line="249" w:lineRule="exact"/>
              <w:ind w:left="0" w:right="99" w:firstLine="0"/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2470" w:type="dxa"/>
            <w:tcBorders>
              <w:left w:val="single" w:sz="4" w:space="0" w:color="000000"/>
            </w:tcBorders>
          </w:tcPr>
          <w:p w14:paraId="1CD4D8F6" w14:textId="77777777" w:rsidR="009363AF" w:rsidRDefault="00C767DA">
            <w:pPr>
              <w:pStyle w:val="TableParagraph"/>
              <w:spacing w:line="249" w:lineRule="exact"/>
              <w:ind w:left="103" w:firstLine="0"/>
            </w:pPr>
            <w:r>
              <w:t>6:30pm</w:t>
            </w:r>
          </w:p>
        </w:tc>
      </w:tr>
      <w:tr w:rsidR="009363AF" w14:paraId="1CD4D8FB" w14:textId="77777777">
        <w:trPr>
          <w:trHeight w:val="249"/>
        </w:trPr>
        <w:tc>
          <w:tcPr>
            <w:tcW w:w="4794" w:type="dxa"/>
          </w:tcPr>
          <w:p w14:paraId="1CD4D8F8" w14:textId="77777777" w:rsidR="009363AF" w:rsidRDefault="009363AF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tcBorders>
              <w:right w:val="single" w:sz="4" w:space="0" w:color="000000"/>
            </w:tcBorders>
          </w:tcPr>
          <w:p w14:paraId="1CD4D8F9" w14:textId="77777777" w:rsidR="009363AF" w:rsidRDefault="00C767DA">
            <w:pPr>
              <w:pStyle w:val="TableParagraph"/>
              <w:spacing w:line="230" w:lineRule="exact"/>
              <w:ind w:left="0" w:right="99" w:firstLine="0"/>
              <w:jc w:val="right"/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2470" w:type="dxa"/>
            <w:tcBorders>
              <w:left w:val="single" w:sz="4" w:space="0" w:color="000000"/>
            </w:tcBorders>
          </w:tcPr>
          <w:p w14:paraId="1CD4D8FA" w14:textId="77777777" w:rsidR="009363AF" w:rsidRDefault="00C767DA">
            <w:pPr>
              <w:pStyle w:val="TableParagraph"/>
              <w:spacing w:line="230" w:lineRule="exact"/>
              <w:ind w:left="103" w:firstLine="0"/>
            </w:pPr>
            <w:r>
              <w:t>Virtual Meeting</w:t>
            </w:r>
          </w:p>
        </w:tc>
      </w:tr>
    </w:tbl>
    <w:p w14:paraId="1CD4D8FC" w14:textId="77777777" w:rsidR="009363AF" w:rsidRDefault="009363AF">
      <w:pPr>
        <w:pStyle w:val="BodyText"/>
        <w:rPr>
          <w:sz w:val="20"/>
        </w:rPr>
      </w:pPr>
    </w:p>
    <w:p w14:paraId="1CD4D8FD" w14:textId="77777777" w:rsidR="009363AF" w:rsidRDefault="009363AF">
      <w:pPr>
        <w:pStyle w:val="BodyText"/>
        <w:rPr>
          <w:sz w:val="20"/>
        </w:rPr>
      </w:pPr>
    </w:p>
    <w:p w14:paraId="1CD4D8FE" w14:textId="77777777" w:rsidR="009363AF" w:rsidRDefault="009363AF">
      <w:pPr>
        <w:pStyle w:val="BodyText"/>
        <w:rPr>
          <w:sz w:val="20"/>
        </w:rPr>
      </w:pPr>
    </w:p>
    <w:p w14:paraId="1CD4D8FF" w14:textId="77777777" w:rsidR="009363AF" w:rsidRDefault="009363AF">
      <w:pPr>
        <w:pStyle w:val="BodyText"/>
        <w:rPr>
          <w:sz w:val="21"/>
        </w:rPr>
      </w:pPr>
    </w:p>
    <w:p w14:paraId="1CD4D900" w14:textId="042DAAC6" w:rsidR="009363AF" w:rsidRDefault="00C767DA">
      <w:pPr>
        <w:pStyle w:val="BodyText"/>
        <w:tabs>
          <w:tab w:val="left" w:pos="1740"/>
        </w:tabs>
        <w:spacing w:before="57" w:line="276" w:lineRule="auto"/>
        <w:ind w:left="1740" w:right="232" w:hanging="1440"/>
      </w:pPr>
      <w:r>
        <w:rPr>
          <w:b/>
        </w:rPr>
        <w:t>Present:</w:t>
      </w:r>
      <w:r>
        <w:rPr>
          <w:b/>
        </w:rPr>
        <w:tab/>
      </w:r>
      <w:r w:rsidRPr="000A6F05">
        <w:t xml:space="preserve">Sydney Richardson (Treasurer), Nikki </w:t>
      </w:r>
      <w:proofErr w:type="spellStart"/>
      <w:r w:rsidRPr="000A6F05">
        <w:t>Stiavnicky</w:t>
      </w:r>
      <w:proofErr w:type="spellEnd"/>
      <w:r w:rsidRPr="000A6F05">
        <w:t xml:space="preserve"> (Parent Rep), Frances Anderson (Support Staff Rep.), Mark </w:t>
      </w:r>
      <w:proofErr w:type="spellStart"/>
      <w:r w:rsidRPr="000A6F05">
        <w:t>Duwyn</w:t>
      </w:r>
      <w:proofErr w:type="spellEnd"/>
      <w:r w:rsidRPr="000A6F05">
        <w:t xml:space="preserve"> (Principal), Melanie Wolfe (Vice-Principal), Annick Cardinal (Staff Rep.), Diana Harrington, Simon </w:t>
      </w:r>
      <w:proofErr w:type="spellStart"/>
      <w:r w:rsidRPr="000A6F05">
        <w:t>Yau</w:t>
      </w:r>
      <w:proofErr w:type="spellEnd"/>
      <w:r w:rsidRPr="000A6F05">
        <w:t xml:space="preserve">, Leanne Chamberlain, Janet </w:t>
      </w:r>
      <w:proofErr w:type="spellStart"/>
      <w:r w:rsidRPr="000A6F05">
        <w:t>Theunissen</w:t>
      </w:r>
      <w:proofErr w:type="spellEnd"/>
      <w:r w:rsidRPr="000A6F05">
        <w:t xml:space="preserve">, Emmanuel </w:t>
      </w:r>
      <w:proofErr w:type="spellStart"/>
      <w:r w:rsidRPr="000A6F05">
        <w:t>Evdemon</w:t>
      </w:r>
      <w:proofErr w:type="spellEnd"/>
      <w:r w:rsidRPr="000A6F05">
        <w:t>, Sarah Charters</w:t>
      </w:r>
      <w:r w:rsidR="0010480F" w:rsidRPr="000A6F05">
        <w:t xml:space="preserve"> (co </w:t>
      </w:r>
      <w:proofErr w:type="spellStart"/>
      <w:r w:rsidR="0010480F" w:rsidRPr="000A6F05">
        <w:t>Secertary</w:t>
      </w:r>
      <w:proofErr w:type="spellEnd"/>
      <w:r w:rsidR="0010480F" w:rsidRPr="000A6F05">
        <w:t>)</w:t>
      </w:r>
      <w:r w:rsidRPr="000A6F05">
        <w:t xml:space="preserve">, Keegan </w:t>
      </w:r>
      <w:proofErr w:type="gramStart"/>
      <w:r w:rsidRPr="000A6F05">
        <w:t xml:space="preserve">Boyd,  </w:t>
      </w:r>
      <w:r w:rsidR="005303F7" w:rsidRPr="000A6F05">
        <w:t>Kelly</w:t>
      </w:r>
      <w:proofErr w:type="gramEnd"/>
      <w:r w:rsidR="005303F7" w:rsidRPr="000A6F05">
        <w:t xml:space="preserve"> Short</w:t>
      </w:r>
      <w:r w:rsidR="006030C7" w:rsidRPr="000A6F05">
        <w:t xml:space="preserve">, </w:t>
      </w:r>
      <w:proofErr w:type="spellStart"/>
      <w:r w:rsidR="00184754" w:rsidRPr="000A6F05">
        <w:t>Taanis</w:t>
      </w:r>
      <w:proofErr w:type="spellEnd"/>
      <w:r w:rsidR="00184754" w:rsidRPr="000A6F05">
        <w:t xml:space="preserve"> Smyth, Juli</w:t>
      </w:r>
      <w:r w:rsidR="0054787B" w:rsidRPr="000A6F05">
        <w:t>e</w:t>
      </w:r>
      <w:r w:rsidR="00184754" w:rsidRPr="000A6F05">
        <w:t xml:space="preserve"> Wilson, </w:t>
      </w:r>
      <w:r w:rsidR="00860CCC" w:rsidRPr="000A6F05">
        <w:t>Gemma Healy</w:t>
      </w:r>
      <w:r w:rsidR="00D413E9" w:rsidRPr="000A6F05">
        <w:t xml:space="preserve">, </w:t>
      </w:r>
      <w:r w:rsidR="00DE2F02" w:rsidRPr="000A6F05">
        <w:t xml:space="preserve">Karen Foster, </w:t>
      </w:r>
      <w:r w:rsidR="00D413E9" w:rsidRPr="000A6F05">
        <w:t>John Bauer</w:t>
      </w:r>
      <w:r w:rsidR="00796E7C" w:rsidRPr="000A6F05">
        <w:t>, Kara Daw</w:t>
      </w:r>
      <w:r w:rsidR="009E630D" w:rsidRPr="000A6F05">
        <w:t>son</w:t>
      </w:r>
      <w:r w:rsidR="006D7C7B" w:rsidRPr="000A6F05">
        <w:t>, Jennifer Black</w:t>
      </w:r>
    </w:p>
    <w:p w14:paraId="6969C52D" w14:textId="19BE4A9B" w:rsidR="00F115C5" w:rsidRDefault="00F115C5">
      <w:pPr>
        <w:pStyle w:val="BodyText"/>
        <w:tabs>
          <w:tab w:val="left" w:pos="1740"/>
        </w:tabs>
        <w:spacing w:before="57" w:line="276" w:lineRule="auto"/>
        <w:ind w:left="1740" w:right="232" w:hanging="1440"/>
      </w:pPr>
    </w:p>
    <w:p w14:paraId="3440EE6E" w14:textId="3116FDF1" w:rsidR="00F115C5" w:rsidRDefault="00F115C5">
      <w:pPr>
        <w:pStyle w:val="BodyText"/>
        <w:tabs>
          <w:tab w:val="left" w:pos="1740"/>
        </w:tabs>
        <w:spacing w:before="57" w:line="276" w:lineRule="auto"/>
        <w:ind w:left="1740" w:right="232" w:hanging="1440"/>
      </w:pPr>
      <w:r>
        <w:t>Apologies</w:t>
      </w:r>
      <w:r>
        <w:tab/>
        <w:t>David Winkler</w:t>
      </w:r>
      <w:r w:rsidR="0003398E">
        <w:t>, Gina McCubbin</w:t>
      </w:r>
    </w:p>
    <w:p w14:paraId="301CD941" w14:textId="5DC76E06" w:rsidR="004A5464" w:rsidRDefault="004A5464">
      <w:pPr>
        <w:pStyle w:val="BodyText"/>
        <w:tabs>
          <w:tab w:val="left" w:pos="1740"/>
        </w:tabs>
        <w:spacing w:before="57" w:line="276" w:lineRule="auto"/>
        <w:ind w:left="1740" w:right="232" w:hanging="1440"/>
      </w:pPr>
    </w:p>
    <w:p w14:paraId="46D4CD19" w14:textId="5BD90EBB" w:rsidR="004A5464" w:rsidRDefault="004A5464">
      <w:pPr>
        <w:pStyle w:val="BodyText"/>
        <w:tabs>
          <w:tab w:val="left" w:pos="1740"/>
        </w:tabs>
        <w:spacing w:before="57" w:line="276" w:lineRule="auto"/>
        <w:ind w:left="1740" w:right="232" w:hanging="1440"/>
      </w:pPr>
    </w:p>
    <w:p w14:paraId="3D0A411C" w14:textId="4D70AD82" w:rsidR="00F115C5" w:rsidRDefault="00F115C5">
      <w:pPr>
        <w:pStyle w:val="BodyText"/>
        <w:tabs>
          <w:tab w:val="left" w:pos="1740"/>
        </w:tabs>
        <w:spacing w:before="57" w:line="276" w:lineRule="auto"/>
        <w:ind w:left="1740" w:right="232" w:hanging="1440"/>
      </w:pPr>
    </w:p>
    <w:p w14:paraId="76BD2200" w14:textId="77777777" w:rsidR="00F115C5" w:rsidRDefault="00F115C5">
      <w:pPr>
        <w:pStyle w:val="BodyText"/>
        <w:tabs>
          <w:tab w:val="left" w:pos="1740"/>
        </w:tabs>
        <w:spacing w:before="57" w:line="276" w:lineRule="auto"/>
        <w:ind w:left="1740" w:right="232" w:hanging="1440"/>
      </w:pPr>
    </w:p>
    <w:p w14:paraId="1CD4D901" w14:textId="77777777" w:rsidR="009363AF" w:rsidRDefault="009363AF">
      <w:pPr>
        <w:pStyle w:val="BodyText"/>
        <w:spacing w:before="4"/>
        <w:rPr>
          <w:sz w:val="16"/>
        </w:rPr>
      </w:pPr>
    </w:p>
    <w:p w14:paraId="1CD4D902" w14:textId="5F9018C0" w:rsidR="009363AF" w:rsidRDefault="00C767DA">
      <w:pPr>
        <w:pStyle w:val="BodyText"/>
        <w:spacing w:before="1" w:line="276" w:lineRule="auto"/>
        <w:ind w:left="300" w:right="336"/>
      </w:pPr>
      <w:r>
        <w:t>The meeting was called to order at 6:3</w:t>
      </w:r>
      <w:r w:rsidR="00330426">
        <w:t>2</w:t>
      </w:r>
      <w:r>
        <w:t xml:space="preserve">pm by </w:t>
      </w:r>
      <w:r w:rsidR="00330426" w:rsidRPr="001A68D4">
        <w:t xml:space="preserve">Janet </w:t>
      </w:r>
      <w:proofErr w:type="spellStart"/>
      <w:r w:rsidR="00330426" w:rsidRPr="001A68D4">
        <w:t>Theunissen</w:t>
      </w:r>
      <w:proofErr w:type="spellEnd"/>
      <w:r>
        <w:t xml:space="preserve"> (Chair). The agenda was presented, as follows:</w:t>
      </w:r>
    </w:p>
    <w:p w14:paraId="1CD4D903" w14:textId="77777777" w:rsidR="009363AF" w:rsidRDefault="009363AF">
      <w:pPr>
        <w:pStyle w:val="BodyText"/>
        <w:spacing w:before="5"/>
        <w:rPr>
          <w:sz w:val="16"/>
        </w:rPr>
      </w:pPr>
    </w:p>
    <w:p w14:paraId="1CD4D904" w14:textId="77777777" w:rsidR="009363AF" w:rsidRDefault="00C767DA">
      <w:pPr>
        <w:ind w:left="300"/>
        <w:rPr>
          <w:b/>
        </w:rPr>
      </w:pPr>
      <w:r w:rsidRPr="00356382">
        <w:rPr>
          <w:bCs/>
        </w:rPr>
        <w:t>Agenda</w:t>
      </w:r>
      <w:r>
        <w:rPr>
          <w:b/>
        </w:rPr>
        <w:t>:</w:t>
      </w:r>
    </w:p>
    <w:p w14:paraId="1CD4D905" w14:textId="77777777" w:rsidR="009363AF" w:rsidRPr="001A68D4" w:rsidRDefault="009363AF" w:rsidP="00A009E8">
      <w:pPr>
        <w:pStyle w:val="TableParagraph"/>
        <w:tabs>
          <w:tab w:val="left" w:pos="1160"/>
        </w:tabs>
        <w:spacing w:line="276" w:lineRule="auto"/>
        <w:ind w:right="491" w:firstLine="0"/>
        <w:jc w:val="both"/>
      </w:pPr>
    </w:p>
    <w:p w14:paraId="4851D2F5" w14:textId="2BE1F957" w:rsidR="001A68D4" w:rsidRPr="001A68D4" w:rsidRDefault="001A68D4" w:rsidP="00112959">
      <w:pPr>
        <w:pStyle w:val="TableParagraph"/>
        <w:numPr>
          <w:ilvl w:val="0"/>
          <w:numId w:val="6"/>
        </w:numPr>
        <w:tabs>
          <w:tab w:val="left" w:pos="1160"/>
        </w:tabs>
        <w:spacing w:line="276" w:lineRule="auto"/>
        <w:ind w:right="491"/>
        <w:jc w:val="both"/>
      </w:pPr>
      <w:r w:rsidRPr="001A68D4">
        <w:t>Welcome, Land Acknowledgement and Introductions</w:t>
      </w:r>
      <w:r w:rsidR="00330426">
        <w:t>.</w:t>
      </w:r>
    </w:p>
    <w:p w14:paraId="0616EF14" w14:textId="77777777" w:rsidR="001A68D4" w:rsidRPr="001A68D4" w:rsidRDefault="001A68D4" w:rsidP="001A68D4">
      <w:pPr>
        <w:pStyle w:val="TableParagraph"/>
        <w:numPr>
          <w:ilvl w:val="0"/>
          <w:numId w:val="6"/>
        </w:numPr>
        <w:tabs>
          <w:tab w:val="left" w:pos="1160"/>
        </w:tabs>
        <w:spacing w:line="276" w:lineRule="auto"/>
        <w:ind w:right="491"/>
        <w:jc w:val="both"/>
      </w:pPr>
      <w:r w:rsidRPr="001A68D4">
        <w:t xml:space="preserve">Principal/Vice Principal Update </w:t>
      </w:r>
    </w:p>
    <w:p w14:paraId="4AC386F2" w14:textId="76BEB6F5" w:rsidR="001A68D4" w:rsidRPr="001A68D4" w:rsidRDefault="001A68D4" w:rsidP="001A68D4">
      <w:pPr>
        <w:pStyle w:val="TableParagraph"/>
        <w:numPr>
          <w:ilvl w:val="0"/>
          <w:numId w:val="6"/>
        </w:numPr>
        <w:tabs>
          <w:tab w:val="left" w:pos="1160"/>
        </w:tabs>
        <w:spacing w:line="276" w:lineRule="auto"/>
        <w:ind w:right="491"/>
        <w:jc w:val="both"/>
      </w:pPr>
      <w:r w:rsidRPr="001A68D4">
        <w:t xml:space="preserve">New Math Curriculum Presentation </w:t>
      </w:r>
      <w:r w:rsidR="00356382">
        <w:t>(Mme Cardinal)</w:t>
      </w:r>
    </w:p>
    <w:p w14:paraId="4FAD06AB" w14:textId="77777777" w:rsidR="001A68D4" w:rsidRPr="001A68D4" w:rsidRDefault="001A68D4" w:rsidP="001A68D4">
      <w:pPr>
        <w:pStyle w:val="TableParagraph"/>
        <w:numPr>
          <w:ilvl w:val="0"/>
          <w:numId w:val="6"/>
        </w:numPr>
        <w:tabs>
          <w:tab w:val="left" w:pos="1160"/>
        </w:tabs>
        <w:spacing w:line="276" w:lineRule="auto"/>
        <w:ind w:right="491"/>
        <w:jc w:val="both"/>
      </w:pPr>
      <w:r w:rsidRPr="001A68D4">
        <w:t xml:space="preserve">Playground Project Update </w:t>
      </w:r>
    </w:p>
    <w:p w14:paraId="77F8910A" w14:textId="77777777" w:rsidR="001A68D4" w:rsidRPr="001A68D4" w:rsidRDefault="001A68D4" w:rsidP="001A68D4">
      <w:pPr>
        <w:pStyle w:val="TableParagraph"/>
        <w:numPr>
          <w:ilvl w:val="0"/>
          <w:numId w:val="6"/>
        </w:numPr>
        <w:tabs>
          <w:tab w:val="left" w:pos="1160"/>
        </w:tabs>
        <w:spacing w:line="276" w:lineRule="auto"/>
        <w:ind w:right="491"/>
        <w:jc w:val="both"/>
      </w:pPr>
      <w:r w:rsidRPr="001A68D4">
        <w:t xml:space="preserve">Upcoming events and SAC update </w:t>
      </w:r>
    </w:p>
    <w:p w14:paraId="7A2303D4" w14:textId="77777777" w:rsidR="001A68D4" w:rsidRPr="001A68D4" w:rsidRDefault="001A68D4" w:rsidP="001A68D4">
      <w:pPr>
        <w:pStyle w:val="TableParagraph"/>
        <w:numPr>
          <w:ilvl w:val="0"/>
          <w:numId w:val="6"/>
        </w:numPr>
        <w:tabs>
          <w:tab w:val="left" w:pos="1160"/>
        </w:tabs>
        <w:spacing w:line="276" w:lineRule="auto"/>
        <w:ind w:right="491"/>
        <w:jc w:val="both"/>
      </w:pPr>
      <w:r w:rsidRPr="001A68D4">
        <w:t>New Business/Questions</w:t>
      </w:r>
    </w:p>
    <w:p w14:paraId="1CD4D911" w14:textId="5047B86D" w:rsidR="009363AF" w:rsidRDefault="009363AF">
      <w:pPr>
        <w:pStyle w:val="BodyText"/>
        <w:spacing w:before="11" w:after="1"/>
        <w:rPr>
          <w:sz w:val="20"/>
        </w:rPr>
      </w:pPr>
    </w:p>
    <w:p w14:paraId="6A7B1213" w14:textId="44734D76" w:rsidR="00112959" w:rsidRPr="00A009E8" w:rsidRDefault="00112959" w:rsidP="00A009E8">
      <w:pPr>
        <w:ind w:left="300"/>
        <w:rPr>
          <w:bCs/>
        </w:rPr>
      </w:pPr>
    </w:p>
    <w:p w14:paraId="2CFA9E9C" w14:textId="5E1F132F" w:rsidR="0057724E" w:rsidRPr="00A009E8" w:rsidRDefault="0057724E" w:rsidP="00A009E8">
      <w:pPr>
        <w:ind w:left="300"/>
        <w:rPr>
          <w:bCs/>
        </w:rPr>
      </w:pPr>
      <w:r w:rsidRPr="00A009E8">
        <w:rPr>
          <w:bCs/>
        </w:rPr>
        <w:t>Attached</w:t>
      </w:r>
      <w:r w:rsidR="00A009E8">
        <w:rPr>
          <w:bCs/>
        </w:rPr>
        <w:t>:</w:t>
      </w:r>
      <w:r w:rsidRPr="00A009E8">
        <w:rPr>
          <w:bCs/>
        </w:rPr>
        <w:t xml:space="preserve"> </w:t>
      </w:r>
    </w:p>
    <w:p w14:paraId="1062FE00" w14:textId="40B6F5CE" w:rsidR="0057724E" w:rsidRPr="00A009E8" w:rsidRDefault="0057724E" w:rsidP="00A009E8">
      <w:pPr>
        <w:ind w:left="300"/>
        <w:rPr>
          <w:bCs/>
        </w:rPr>
      </w:pPr>
    </w:p>
    <w:p w14:paraId="4600B554" w14:textId="4557FA15" w:rsidR="0057724E" w:rsidRPr="00A009E8" w:rsidRDefault="00A009E8" w:rsidP="00A009E8">
      <w:pPr>
        <w:pStyle w:val="TableParagraph"/>
        <w:numPr>
          <w:ilvl w:val="0"/>
          <w:numId w:val="6"/>
        </w:numPr>
        <w:tabs>
          <w:tab w:val="left" w:pos="1160"/>
        </w:tabs>
        <w:spacing w:line="276" w:lineRule="auto"/>
        <w:ind w:right="491"/>
        <w:jc w:val="both"/>
      </w:pPr>
      <w:r w:rsidRPr="00A009E8">
        <w:t>Maths Curriculum</w:t>
      </w:r>
    </w:p>
    <w:p w14:paraId="429A110C" w14:textId="2B8CD838" w:rsidR="0057724E" w:rsidRDefault="0057724E">
      <w:pPr>
        <w:pStyle w:val="BodyText"/>
        <w:spacing w:before="11" w:after="1"/>
        <w:rPr>
          <w:sz w:val="25"/>
        </w:rPr>
      </w:pPr>
    </w:p>
    <w:p w14:paraId="554FB489" w14:textId="692FDB92" w:rsidR="0057724E" w:rsidRDefault="0057724E">
      <w:pPr>
        <w:pStyle w:val="BodyText"/>
        <w:spacing w:before="11" w:after="1"/>
        <w:rPr>
          <w:sz w:val="25"/>
        </w:rPr>
      </w:pPr>
    </w:p>
    <w:p w14:paraId="6C0766A6" w14:textId="72F9DCBF" w:rsidR="00A009E8" w:rsidRDefault="00A009E8">
      <w:pPr>
        <w:pStyle w:val="BodyText"/>
        <w:spacing w:before="11" w:after="1"/>
        <w:rPr>
          <w:sz w:val="25"/>
        </w:rPr>
      </w:pPr>
    </w:p>
    <w:p w14:paraId="769681B2" w14:textId="77777777" w:rsidR="00A009E8" w:rsidRDefault="00A009E8">
      <w:pPr>
        <w:pStyle w:val="BodyText"/>
        <w:spacing w:before="11" w:after="1"/>
        <w:rPr>
          <w:sz w:val="25"/>
        </w:rPr>
      </w:pPr>
    </w:p>
    <w:p w14:paraId="08EF312F" w14:textId="77777777" w:rsidR="0057724E" w:rsidRDefault="0057724E">
      <w:pPr>
        <w:pStyle w:val="BodyText"/>
        <w:spacing w:before="11" w:after="1"/>
        <w:rPr>
          <w:sz w:val="25"/>
        </w:r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7655"/>
      </w:tblGrid>
      <w:tr w:rsidR="0041299B" w14:paraId="6C9DB83E" w14:textId="77777777" w:rsidTr="0041299B">
        <w:trPr>
          <w:trHeight w:val="69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884E" w14:textId="77777777" w:rsidR="0041299B" w:rsidRDefault="0041299B" w:rsidP="00080CD5">
            <w:pPr>
              <w:pStyle w:val="TableParagraph"/>
              <w:spacing w:before="80"/>
              <w:ind w:left="79" w:firstLine="0"/>
            </w:pPr>
            <w:r>
              <w:lastRenderedPageBreak/>
              <w:t>Introductions &amp; Welcome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E369" w14:textId="77777777" w:rsidR="0041299B" w:rsidRPr="00A009E8" w:rsidRDefault="0041299B" w:rsidP="00080CD5">
            <w:pPr>
              <w:pStyle w:val="TableParagraph"/>
              <w:spacing w:before="80"/>
              <w:ind w:left="78" w:firstLine="0"/>
              <w:rPr>
                <w:b/>
                <w:bCs/>
              </w:rPr>
            </w:pPr>
            <w:r w:rsidRPr="00A009E8">
              <w:rPr>
                <w:b/>
                <w:bCs/>
              </w:rPr>
              <w:t xml:space="preserve">Welcome to </w:t>
            </w:r>
            <w:proofErr w:type="gramStart"/>
            <w:r w:rsidRPr="00A009E8">
              <w:rPr>
                <w:b/>
                <w:bCs/>
              </w:rPr>
              <w:t>all  –</w:t>
            </w:r>
            <w:proofErr w:type="gramEnd"/>
            <w:r w:rsidRPr="00A009E8">
              <w:rPr>
                <w:b/>
                <w:bCs/>
              </w:rPr>
              <w:t xml:space="preserve"> Janet </w:t>
            </w:r>
            <w:proofErr w:type="spellStart"/>
            <w:r w:rsidRPr="00A009E8">
              <w:rPr>
                <w:b/>
                <w:bCs/>
              </w:rPr>
              <w:t>Theunissen</w:t>
            </w:r>
            <w:proofErr w:type="spellEnd"/>
          </w:p>
          <w:p w14:paraId="5B85337F" w14:textId="77777777" w:rsidR="0041299B" w:rsidRDefault="0041299B" w:rsidP="00080CD5">
            <w:pPr>
              <w:pStyle w:val="TableParagraph"/>
              <w:spacing w:before="80"/>
              <w:ind w:left="78" w:firstLine="0"/>
            </w:pPr>
          </w:p>
          <w:p w14:paraId="20156EBF" w14:textId="77777777" w:rsidR="0041299B" w:rsidRDefault="0041299B" w:rsidP="00080CD5">
            <w:pPr>
              <w:pStyle w:val="TableParagraph"/>
              <w:spacing w:before="80"/>
              <w:ind w:left="78" w:firstLine="0"/>
            </w:pPr>
            <w:r>
              <w:t xml:space="preserve">Introductions </w:t>
            </w:r>
          </w:p>
          <w:p w14:paraId="71466688" w14:textId="77777777" w:rsidR="0041299B" w:rsidRDefault="0041299B" w:rsidP="00080CD5">
            <w:pPr>
              <w:pStyle w:val="TableParagraph"/>
              <w:spacing w:before="80"/>
              <w:ind w:left="78" w:firstLine="0"/>
            </w:pPr>
          </w:p>
          <w:p w14:paraId="34D864BF" w14:textId="77777777" w:rsidR="0041299B" w:rsidRDefault="0041299B" w:rsidP="00080CD5">
            <w:pPr>
              <w:pStyle w:val="TableParagraph"/>
              <w:spacing w:before="80"/>
              <w:ind w:left="78" w:firstLine="0"/>
            </w:pPr>
            <w:r w:rsidRPr="001A68D4">
              <w:t>Land Acknowledgement</w:t>
            </w:r>
            <w:r>
              <w:t xml:space="preserve"> received by all and read by</w:t>
            </w:r>
            <w:r w:rsidRPr="001A68D4">
              <w:t xml:space="preserve"> Janet </w:t>
            </w:r>
            <w:proofErr w:type="spellStart"/>
            <w:r w:rsidRPr="001A68D4">
              <w:t>Theunissen</w:t>
            </w:r>
            <w:proofErr w:type="spellEnd"/>
          </w:p>
        </w:tc>
      </w:tr>
      <w:tr w:rsidR="009363AF" w14:paraId="1CD4D91C" w14:textId="77777777" w:rsidTr="0041299B">
        <w:trPr>
          <w:trHeight w:val="698"/>
        </w:trPr>
        <w:tc>
          <w:tcPr>
            <w:tcW w:w="1673" w:type="dxa"/>
          </w:tcPr>
          <w:p w14:paraId="1CD4D912" w14:textId="51FA200B" w:rsidR="0057724E" w:rsidRDefault="0057724E" w:rsidP="0057724E">
            <w:pPr>
              <w:pStyle w:val="TableParagraph"/>
              <w:spacing w:before="80"/>
              <w:ind w:left="79" w:firstLine="0"/>
            </w:pPr>
            <w:r>
              <w:t>School Reports</w:t>
            </w:r>
          </w:p>
          <w:p w14:paraId="1CD4D915" w14:textId="1D6513DB" w:rsidR="009363AF" w:rsidRDefault="0057724E">
            <w:pPr>
              <w:pStyle w:val="TableParagraph"/>
              <w:ind w:left="79" w:firstLine="0"/>
            </w:pPr>
            <w:r>
              <w:t>;</w:t>
            </w:r>
          </w:p>
        </w:tc>
        <w:tc>
          <w:tcPr>
            <w:tcW w:w="7655" w:type="dxa"/>
          </w:tcPr>
          <w:p w14:paraId="1CD4D916" w14:textId="77777777" w:rsidR="009363AF" w:rsidRPr="00A009E8" w:rsidRDefault="00C767DA">
            <w:pPr>
              <w:pStyle w:val="TableParagraph"/>
              <w:spacing w:before="80"/>
              <w:ind w:left="78" w:firstLine="0"/>
              <w:rPr>
                <w:b/>
                <w:bCs/>
              </w:rPr>
            </w:pPr>
            <w:r w:rsidRPr="00A009E8">
              <w:rPr>
                <w:b/>
                <w:bCs/>
              </w:rPr>
              <w:t xml:space="preserve">Update from Mark </w:t>
            </w:r>
            <w:proofErr w:type="spellStart"/>
            <w:r w:rsidRPr="00A009E8">
              <w:rPr>
                <w:b/>
                <w:bCs/>
              </w:rPr>
              <w:t>Duwyn</w:t>
            </w:r>
            <w:proofErr w:type="spellEnd"/>
          </w:p>
          <w:p w14:paraId="1CD4D917" w14:textId="77777777" w:rsidR="009363AF" w:rsidRDefault="009363AF">
            <w:pPr>
              <w:pStyle w:val="TableParagraph"/>
              <w:spacing w:before="8"/>
              <w:ind w:left="0" w:firstLine="0"/>
              <w:rPr>
                <w:sz w:val="28"/>
              </w:rPr>
            </w:pPr>
          </w:p>
          <w:p w14:paraId="1CD4D918" w14:textId="47AA1898" w:rsidR="009363AF" w:rsidRDefault="006A529D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line="276" w:lineRule="auto"/>
              <w:ind w:right="491"/>
              <w:jc w:val="both"/>
            </w:pPr>
            <w:r>
              <w:t xml:space="preserve">Welcome and thanks from </w:t>
            </w:r>
            <w:proofErr w:type="gramStart"/>
            <w:r>
              <w:t>Mark</w:t>
            </w:r>
            <w:proofErr w:type="gramEnd"/>
          </w:p>
          <w:p w14:paraId="39F31FA1" w14:textId="25450DA1" w:rsidR="009F745E" w:rsidRDefault="00F421B5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line="276" w:lineRule="auto"/>
              <w:ind w:right="491"/>
              <w:jc w:val="both"/>
            </w:pPr>
            <w:r>
              <w:t xml:space="preserve">The school was notified </w:t>
            </w:r>
            <w:r w:rsidR="009F745E">
              <w:t>of remote learning over the holiday break.</w:t>
            </w:r>
          </w:p>
          <w:p w14:paraId="637E64E5" w14:textId="51CF4C13" w:rsidR="006A529D" w:rsidRDefault="000802FB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line="276" w:lineRule="auto"/>
              <w:ind w:right="491"/>
              <w:jc w:val="both"/>
            </w:pPr>
            <w:r>
              <w:t>Teachers have a</w:t>
            </w:r>
            <w:r w:rsidR="000C0964">
              <w:t>djusting</w:t>
            </w:r>
            <w:r w:rsidR="006A529D">
              <w:t xml:space="preserve"> to remote learning</w:t>
            </w:r>
            <w:r>
              <w:t xml:space="preserve"> </w:t>
            </w:r>
            <w:r w:rsidR="00847FD8">
              <w:t>and have risen to the challenge</w:t>
            </w:r>
            <w:r>
              <w:t xml:space="preserve">, taking </w:t>
            </w:r>
            <w:r w:rsidR="006A529D">
              <w:t>a few weeks to set up</w:t>
            </w:r>
            <w:r w:rsidR="00D020BC">
              <w:t>.</w:t>
            </w:r>
          </w:p>
          <w:p w14:paraId="57A8BE0C" w14:textId="29CB401D" w:rsidR="00586B86" w:rsidRDefault="00586B86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line="276" w:lineRule="auto"/>
              <w:ind w:right="491"/>
              <w:jc w:val="both"/>
            </w:pPr>
            <w:r>
              <w:t>How are parents coping?  Is Feb 10</w:t>
            </w:r>
            <w:r w:rsidRPr="00586B86">
              <w:rPr>
                <w:vertAlign w:val="superscript"/>
              </w:rPr>
              <w:t>th</w:t>
            </w:r>
            <w:r>
              <w:t xml:space="preserve"> the return date</w:t>
            </w:r>
            <w:r w:rsidR="00B73D50">
              <w:t>, it is currently unknown</w:t>
            </w:r>
            <w:r>
              <w:t xml:space="preserve">?  </w:t>
            </w:r>
          </w:p>
          <w:p w14:paraId="037465E2" w14:textId="17F59417" w:rsidR="00661FC2" w:rsidRDefault="00880E94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line="276" w:lineRule="auto"/>
              <w:ind w:right="491"/>
              <w:jc w:val="both"/>
            </w:pPr>
            <w:r>
              <w:t>Teachers are k</w:t>
            </w:r>
            <w:r w:rsidR="00661FC2">
              <w:t xml:space="preserve">eeping </w:t>
            </w:r>
            <w:r w:rsidR="00B73D50">
              <w:t>timetables</w:t>
            </w:r>
            <w:r w:rsidR="00661FC2">
              <w:t xml:space="preserve"> </w:t>
            </w:r>
            <w:proofErr w:type="gramStart"/>
            <w:r w:rsidR="00661FC2">
              <w:t>similar to</w:t>
            </w:r>
            <w:proofErr w:type="gramEnd"/>
            <w:r w:rsidR="00661FC2">
              <w:t xml:space="preserve"> regular school</w:t>
            </w:r>
            <w:r>
              <w:t>.</w:t>
            </w:r>
          </w:p>
          <w:p w14:paraId="6FE1E2EB" w14:textId="09BF1280" w:rsidR="00855ABD" w:rsidRDefault="00D020BC" w:rsidP="00661FC2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before="1" w:line="276" w:lineRule="auto"/>
              <w:ind w:right="491" w:hanging="362"/>
              <w:jc w:val="both"/>
            </w:pPr>
            <w:r>
              <w:t>Electronic</w:t>
            </w:r>
            <w:r w:rsidR="00661FC2">
              <w:t xml:space="preserve"> report cards</w:t>
            </w:r>
            <w:r>
              <w:t xml:space="preserve"> will be issued the week </w:t>
            </w:r>
            <w:r w:rsidR="00661FC2">
              <w:t xml:space="preserve">of Feb </w:t>
            </w:r>
            <w:r w:rsidR="00B73D50">
              <w:t>8</w:t>
            </w:r>
            <w:r w:rsidR="00661FC2" w:rsidRPr="00661FC2">
              <w:rPr>
                <w:vertAlign w:val="superscript"/>
              </w:rPr>
              <w:t>th</w:t>
            </w:r>
            <w:r w:rsidR="00661FC2">
              <w:t>.  Feb 12</w:t>
            </w:r>
            <w:r w:rsidR="00661FC2" w:rsidRPr="00661FC2">
              <w:rPr>
                <w:vertAlign w:val="superscript"/>
              </w:rPr>
              <w:t>th</w:t>
            </w:r>
            <w:r w:rsidR="00661FC2">
              <w:t xml:space="preserve"> </w:t>
            </w:r>
            <w:r w:rsidR="00880E94">
              <w:t>schedu</w:t>
            </w:r>
            <w:r w:rsidR="00047141">
              <w:t>led</w:t>
            </w:r>
            <w:r w:rsidR="00B73D50">
              <w:t xml:space="preserve"> </w:t>
            </w:r>
            <w:r w:rsidR="00855ABD">
              <w:t>PA day.</w:t>
            </w:r>
          </w:p>
          <w:p w14:paraId="41484757" w14:textId="298BA66C" w:rsidR="00855ABD" w:rsidRDefault="00855ABD" w:rsidP="007832CD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before="1" w:line="276" w:lineRule="auto"/>
              <w:ind w:right="491" w:hanging="362"/>
              <w:jc w:val="both"/>
            </w:pPr>
            <w:r>
              <w:t xml:space="preserve">Teachers commended for pivot </w:t>
            </w:r>
            <w:r w:rsidR="00047141">
              <w:t xml:space="preserve">to online </w:t>
            </w:r>
            <w:proofErr w:type="spellStart"/>
            <w:proofErr w:type="gramStart"/>
            <w:r w:rsidR="00047141">
              <w:t>schooling</w:t>
            </w:r>
            <w:r w:rsidR="006A1C1B">
              <w:t>.</w:t>
            </w:r>
            <w:r>
              <w:t>Please</w:t>
            </w:r>
            <w:proofErr w:type="spellEnd"/>
            <w:proofErr w:type="gramEnd"/>
            <w:r>
              <w:t xml:space="preserve"> send </w:t>
            </w:r>
            <w:r w:rsidR="00477569">
              <w:t>thanks to the teachers!</w:t>
            </w:r>
          </w:p>
          <w:p w14:paraId="7D88084B" w14:textId="2E3E63CB" w:rsidR="00855ABD" w:rsidRDefault="00855ABD" w:rsidP="00661FC2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before="1" w:line="276" w:lineRule="auto"/>
              <w:ind w:right="491" w:hanging="362"/>
              <w:jc w:val="both"/>
            </w:pPr>
            <w:r>
              <w:t>Y6 – Glen Ames,</w:t>
            </w:r>
            <w:r w:rsidR="00477569">
              <w:t xml:space="preserve"> (deadline this Friday)</w:t>
            </w:r>
          </w:p>
          <w:p w14:paraId="633F7320" w14:textId="3B412CE1" w:rsidR="00855ABD" w:rsidRDefault="00477569" w:rsidP="00661FC2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before="1" w:line="276" w:lineRule="auto"/>
              <w:ind w:right="491" w:hanging="362"/>
              <w:jc w:val="both"/>
            </w:pPr>
            <w:r>
              <w:t xml:space="preserve">Appreciate SAC and thanks </w:t>
            </w:r>
            <w:r w:rsidR="00C60A3A">
              <w:t>for initiatives.</w:t>
            </w:r>
          </w:p>
          <w:p w14:paraId="524651BC" w14:textId="77777777" w:rsidR="007E7A1A" w:rsidRDefault="00C60A3A" w:rsidP="00661FC2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before="1" w:line="276" w:lineRule="auto"/>
              <w:ind w:right="491" w:hanging="362"/>
              <w:jc w:val="both"/>
            </w:pPr>
            <w:r>
              <w:t xml:space="preserve">Parent communications – </w:t>
            </w:r>
            <w:r w:rsidR="007E7A1A">
              <w:t xml:space="preserve">continue to be sent out </w:t>
            </w:r>
            <w:proofErr w:type="gramStart"/>
            <w:r>
              <w:t>Friday</w:t>
            </w:r>
            <w:r w:rsidR="007E7A1A">
              <w:t>s</w:t>
            </w:r>
            <w:proofErr w:type="gramEnd"/>
          </w:p>
          <w:p w14:paraId="09D5D7AD" w14:textId="7939D301" w:rsidR="007E7A1A" w:rsidRDefault="00C60A3A" w:rsidP="00661FC2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before="1" w:line="276" w:lineRule="auto"/>
              <w:ind w:right="491" w:hanging="362"/>
              <w:jc w:val="both"/>
            </w:pPr>
            <w:r>
              <w:t>Thanks to Frances</w:t>
            </w:r>
            <w:r w:rsidR="007E7A1A">
              <w:t xml:space="preserve"> for being onsite and distributing over 40 devices.</w:t>
            </w:r>
          </w:p>
          <w:p w14:paraId="4E639A2A" w14:textId="1493EC1D" w:rsidR="00C60A3A" w:rsidRDefault="00787298" w:rsidP="00661FC2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before="1" w:line="276" w:lineRule="auto"/>
              <w:ind w:right="491" w:hanging="362"/>
              <w:jc w:val="both"/>
            </w:pPr>
            <w:r>
              <w:t xml:space="preserve"> Melanie half time VP/supporting special ed.</w:t>
            </w:r>
          </w:p>
          <w:p w14:paraId="1DAC3DB7" w14:textId="73C85312" w:rsidR="003876C9" w:rsidRDefault="003876C9" w:rsidP="007832CD">
            <w:pPr>
              <w:pStyle w:val="TableParagraph"/>
              <w:tabs>
                <w:tab w:val="left" w:pos="1160"/>
              </w:tabs>
              <w:spacing w:before="1" w:line="276" w:lineRule="auto"/>
              <w:ind w:left="0" w:right="491" w:firstLine="0"/>
              <w:jc w:val="both"/>
            </w:pPr>
          </w:p>
          <w:p w14:paraId="12EDCCFD" w14:textId="77777777" w:rsidR="00E46500" w:rsidRPr="00A009E8" w:rsidRDefault="00E46500" w:rsidP="00E46500">
            <w:pPr>
              <w:pStyle w:val="TableParagraph"/>
              <w:spacing w:before="80"/>
              <w:ind w:left="78" w:firstLine="0"/>
              <w:rPr>
                <w:b/>
                <w:bCs/>
              </w:rPr>
            </w:pPr>
            <w:r w:rsidRPr="00A009E8">
              <w:rPr>
                <w:b/>
                <w:bCs/>
              </w:rPr>
              <w:t>Update from Melanie Wolfe</w:t>
            </w:r>
          </w:p>
          <w:p w14:paraId="6727BF37" w14:textId="38D703F9" w:rsidR="003876C9" w:rsidRDefault="003876C9" w:rsidP="00E46500">
            <w:pPr>
              <w:pStyle w:val="TableParagraph"/>
              <w:tabs>
                <w:tab w:val="left" w:pos="1160"/>
              </w:tabs>
              <w:spacing w:before="1" w:line="276" w:lineRule="auto"/>
              <w:ind w:left="0" w:right="491" w:firstLine="0"/>
              <w:jc w:val="both"/>
            </w:pPr>
          </w:p>
          <w:p w14:paraId="47874443" w14:textId="36A603AC" w:rsidR="003876C9" w:rsidRDefault="003876C9" w:rsidP="00E46500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before="1" w:line="276" w:lineRule="auto"/>
              <w:ind w:right="491" w:hanging="362"/>
              <w:jc w:val="both"/>
            </w:pPr>
            <w:r>
              <w:t>Thanks to admin team.</w:t>
            </w:r>
          </w:p>
          <w:p w14:paraId="19E7A26C" w14:textId="780F650C" w:rsidR="003876C9" w:rsidRDefault="003876C9" w:rsidP="00E46500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before="1" w:line="276" w:lineRule="auto"/>
              <w:ind w:right="491" w:hanging="362"/>
              <w:jc w:val="both"/>
            </w:pPr>
            <w:r>
              <w:t xml:space="preserve">Hard teachers are </w:t>
            </w:r>
            <w:proofErr w:type="gramStart"/>
            <w:r>
              <w:t>working  -</w:t>
            </w:r>
            <w:proofErr w:type="gramEnd"/>
            <w:r>
              <w:t xml:space="preserve"> </w:t>
            </w:r>
            <w:r w:rsidR="005D6872">
              <w:t>please</w:t>
            </w:r>
            <w:r>
              <w:t xml:space="preserve"> send some love!</w:t>
            </w:r>
          </w:p>
          <w:p w14:paraId="50565509" w14:textId="75D078C8" w:rsidR="00B321C8" w:rsidRDefault="005D6872" w:rsidP="00EC1BBD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before="1" w:line="276" w:lineRule="auto"/>
              <w:ind w:right="491" w:hanging="362"/>
              <w:jc w:val="both"/>
            </w:pPr>
            <w:r>
              <w:t xml:space="preserve">Spec Ed/EQOA updates – C Cat </w:t>
            </w:r>
            <w:r w:rsidR="00B321C8">
              <w:t xml:space="preserve">7 </w:t>
            </w:r>
            <w:r>
              <w:t>screener</w:t>
            </w:r>
            <w:r w:rsidR="004507B1">
              <w:t xml:space="preserve"> – completed in the fall. </w:t>
            </w:r>
            <w:r w:rsidR="00F4047C">
              <w:t>The school has</w:t>
            </w:r>
            <w:r w:rsidR="004507B1">
              <w:t xml:space="preserve"> not had results. </w:t>
            </w:r>
            <w:r w:rsidR="00F4047C">
              <w:t>Unsure when s</w:t>
            </w:r>
            <w:r w:rsidR="0049518F">
              <w:t>core sheet</w:t>
            </w:r>
            <w:r w:rsidR="00EC1BBD">
              <w:t>s will be distributed</w:t>
            </w:r>
            <w:r w:rsidR="0049518F">
              <w:t>.</w:t>
            </w:r>
            <w:r w:rsidR="00B321C8">
              <w:t xml:space="preserve"> </w:t>
            </w:r>
            <w:r w:rsidR="00DF0FAC">
              <w:t xml:space="preserve"> </w:t>
            </w:r>
          </w:p>
          <w:p w14:paraId="33C31B26" w14:textId="0EA09DA8" w:rsidR="0037483D" w:rsidRDefault="00B321C8" w:rsidP="00841EC5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before="1" w:line="276" w:lineRule="auto"/>
              <w:ind w:right="491" w:hanging="362"/>
              <w:jc w:val="both"/>
            </w:pPr>
            <w:r>
              <w:t xml:space="preserve">Exception </w:t>
            </w:r>
            <w:r w:rsidR="00EC1BBD">
              <w:t xml:space="preserve">for </w:t>
            </w:r>
            <w:r w:rsidR="00C20151">
              <w:t xml:space="preserve">virtual </w:t>
            </w:r>
            <w:r>
              <w:t xml:space="preserve">time </w:t>
            </w:r>
            <w:r w:rsidR="007A1ADC">
              <w:t>online minimums can be submitted</w:t>
            </w:r>
            <w:r>
              <w:t xml:space="preserve">.  </w:t>
            </w:r>
            <w:r w:rsidR="00175F79">
              <w:t xml:space="preserve">Exception is available to students </w:t>
            </w:r>
            <w:r w:rsidR="00890506">
              <w:t>as needed</w:t>
            </w:r>
            <w:r w:rsidR="003D2ADD">
              <w:t xml:space="preserve"> </w:t>
            </w:r>
            <w:r w:rsidR="00175F79">
              <w:t xml:space="preserve">– parents can </w:t>
            </w:r>
            <w:r w:rsidR="00890506">
              <w:t>submit for</w:t>
            </w:r>
            <w:r w:rsidR="00175F79">
              <w:t xml:space="preserve"> </w:t>
            </w:r>
            <w:r w:rsidR="003D2ADD">
              <w:t>approval</w:t>
            </w:r>
            <w:r w:rsidR="00175F79">
              <w:t xml:space="preserve"> </w:t>
            </w:r>
            <w:r w:rsidR="003D2ADD">
              <w:t>T</w:t>
            </w:r>
            <w:r w:rsidR="002F6FEA">
              <w:t>his is available if students are able to complete</w:t>
            </w:r>
            <w:r w:rsidR="00175F79">
              <w:t xml:space="preserve"> their work/</w:t>
            </w:r>
            <w:proofErr w:type="gramStart"/>
            <w:r w:rsidR="002F6FEA">
              <w:t>assignments</w:t>
            </w:r>
            <w:r w:rsidR="00175F79">
              <w:t>, but</w:t>
            </w:r>
            <w:proofErr w:type="gramEnd"/>
            <w:r w:rsidR="00175F79">
              <w:t xml:space="preserve"> struggle with </w:t>
            </w:r>
            <w:r w:rsidR="002F6FEA">
              <w:t>online</w:t>
            </w:r>
            <w:r w:rsidR="00175F79">
              <w:t xml:space="preserve"> </w:t>
            </w:r>
            <w:r w:rsidR="002F6FEA">
              <w:t>portion of</w:t>
            </w:r>
            <w:r w:rsidR="006D7C7B">
              <w:t xml:space="preserve"> remote learning. </w:t>
            </w:r>
            <w:r w:rsidR="003D2ADD">
              <w:t>Reach</w:t>
            </w:r>
            <w:r w:rsidR="006D7C7B">
              <w:t xml:space="preserve"> out to admin </w:t>
            </w:r>
            <w:r w:rsidR="004645D4">
              <w:t>or teacher</w:t>
            </w:r>
            <w:r w:rsidR="003D2ADD">
              <w:t xml:space="preserve"> for further questions.</w:t>
            </w:r>
          </w:p>
          <w:p w14:paraId="690DD493" w14:textId="52A1054F" w:rsidR="004645D4" w:rsidRDefault="004645D4" w:rsidP="00841EC5">
            <w:pPr>
              <w:pStyle w:val="TableParagraph"/>
              <w:tabs>
                <w:tab w:val="left" w:pos="1160"/>
              </w:tabs>
              <w:spacing w:before="1" w:line="276" w:lineRule="auto"/>
              <w:ind w:left="0" w:right="491" w:firstLine="0"/>
              <w:jc w:val="both"/>
            </w:pPr>
          </w:p>
          <w:p w14:paraId="24605900" w14:textId="094C7520" w:rsidR="00E46500" w:rsidRPr="00A009E8" w:rsidRDefault="00E46500" w:rsidP="005D55D3">
            <w:pPr>
              <w:pStyle w:val="TableParagraph"/>
              <w:spacing w:before="80"/>
              <w:ind w:left="78" w:firstLine="0"/>
              <w:rPr>
                <w:b/>
                <w:bCs/>
              </w:rPr>
            </w:pPr>
            <w:r w:rsidRPr="00A009E8">
              <w:rPr>
                <w:b/>
                <w:bCs/>
              </w:rPr>
              <w:t xml:space="preserve">Update from </w:t>
            </w:r>
            <w:proofErr w:type="gramStart"/>
            <w:r w:rsidRPr="00A009E8">
              <w:rPr>
                <w:b/>
                <w:bCs/>
              </w:rPr>
              <w:t>Frances</w:t>
            </w:r>
            <w:proofErr w:type="gramEnd"/>
          </w:p>
          <w:p w14:paraId="6E324DBE" w14:textId="77777777" w:rsidR="00E46500" w:rsidRDefault="00E46500" w:rsidP="004507B1">
            <w:pPr>
              <w:pStyle w:val="TableParagraph"/>
              <w:tabs>
                <w:tab w:val="left" w:pos="1160"/>
              </w:tabs>
              <w:spacing w:before="1" w:line="276" w:lineRule="auto"/>
              <w:ind w:right="491"/>
              <w:jc w:val="both"/>
            </w:pPr>
          </w:p>
          <w:p w14:paraId="7420827E" w14:textId="72681FAF" w:rsidR="00915A3B" w:rsidRDefault="004645D4" w:rsidP="005D55D3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before="1" w:line="276" w:lineRule="auto"/>
              <w:ind w:right="491" w:hanging="362"/>
              <w:jc w:val="both"/>
            </w:pPr>
            <w:r>
              <w:t>Hand out technology who has needed.</w:t>
            </w:r>
            <w:r w:rsidR="000E37B0">
              <w:t xml:space="preserve"> </w:t>
            </w:r>
            <w:r>
              <w:t>Chrome books are being</w:t>
            </w:r>
            <w:r w:rsidR="005D55D3">
              <w:t xml:space="preserve"> </w:t>
            </w:r>
            <w:r>
              <w:t>handed out.</w:t>
            </w:r>
          </w:p>
          <w:p w14:paraId="1A950EAD" w14:textId="1F94846C" w:rsidR="005D55D3" w:rsidRDefault="000E37B0" w:rsidP="005D55D3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before="1" w:line="276" w:lineRule="auto"/>
              <w:ind w:right="491" w:hanging="362"/>
              <w:jc w:val="both"/>
            </w:pPr>
            <w:r>
              <w:t xml:space="preserve">Forms due for Glen </w:t>
            </w:r>
            <w:r w:rsidR="00915A3B">
              <w:t>Ames</w:t>
            </w:r>
            <w:r>
              <w:t xml:space="preserve"> Friday (Monday they will be </w:t>
            </w:r>
            <w:proofErr w:type="gramStart"/>
            <w:r>
              <w:t>send</w:t>
            </w:r>
            <w:proofErr w:type="gramEnd"/>
            <w:r>
              <w:t xml:space="preserve"> over</w:t>
            </w:r>
            <w:r w:rsidR="005D55D3">
              <w:t>)</w:t>
            </w:r>
            <w:r>
              <w:t xml:space="preserve">.  </w:t>
            </w:r>
          </w:p>
          <w:p w14:paraId="1CD4D91B" w14:textId="127F8E6E" w:rsidR="009363AF" w:rsidRDefault="000E37B0" w:rsidP="007832CD">
            <w:pPr>
              <w:pStyle w:val="TableParagraph"/>
              <w:numPr>
                <w:ilvl w:val="0"/>
                <w:numId w:val="6"/>
              </w:numPr>
              <w:tabs>
                <w:tab w:val="left" w:pos="1160"/>
              </w:tabs>
              <w:spacing w:before="1" w:line="276" w:lineRule="auto"/>
              <w:ind w:right="491" w:hanging="362"/>
              <w:jc w:val="both"/>
            </w:pPr>
            <w:r>
              <w:t xml:space="preserve">Feb 1 </w:t>
            </w:r>
            <w:r w:rsidR="005D55D3">
              <w:t>JK</w:t>
            </w:r>
            <w:r w:rsidR="00F46A95">
              <w:t xml:space="preserve"> registration – </w:t>
            </w:r>
            <w:r w:rsidR="005D55D3">
              <w:t>application</w:t>
            </w:r>
            <w:r w:rsidR="00F46A95">
              <w:t xml:space="preserve"> online.</w:t>
            </w:r>
          </w:p>
        </w:tc>
      </w:tr>
    </w:tbl>
    <w:p w14:paraId="1CD4D91D" w14:textId="77777777" w:rsidR="009363AF" w:rsidRDefault="009363AF">
      <w:pPr>
        <w:jc w:val="both"/>
        <w:sectPr w:rsidR="009363AF">
          <w:type w:val="continuous"/>
          <w:pgSz w:w="12240" w:h="15840"/>
          <w:pgMar w:top="700" w:right="1280" w:bottom="280" w:left="1140" w:header="720" w:footer="720" w:gutter="0"/>
          <w:cols w:space="720"/>
        </w:sect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7744"/>
      </w:tblGrid>
      <w:tr w:rsidR="009363AF" w14:paraId="1CD4D93D" w14:textId="77777777" w:rsidTr="00C53BB7">
        <w:trPr>
          <w:trHeight w:val="1124"/>
        </w:trPr>
        <w:tc>
          <w:tcPr>
            <w:tcW w:w="1692" w:type="dxa"/>
          </w:tcPr>
          <w:p w14:paraId="366BF55D" w14:textId="4A2483A0" w:rsidR="00235298" w:rsidRDefault="00235298" w:rsidP="001B42FF">
            <w:pPr>
              <w:pStyle w:val="TableParagraph"/>
              <w:ind w:left="79" w:firstLine="0"/>
            </w:pPr>
            <w:r w:rsidRPr="001A68D4">
              <w:lastRenderedPageBreak/>
              <w:t xml:space="preserve">New Math Curriculum Presentation </w:t>
            </w:r>
          </w:p>
          <w:p w14:paraId="75DA7E11" w14:textId="5A23566C" w:rsidR="00356382" w:rsidRDefault="00356382" w:rsidP="001B42FF">
            <w:pPr>
              <w:pStyle w:val="TableParagraph"/>
              <w:ind w:left="79" w:firstLine="0"/>
            </w:pPr>
          </w:p>
          <w:p w14:paraId="18B75E01" w14:textId="79162351" w:rsidR="00356382" w:rsidRPr="001A68D4" w:rsidRDefault="00356382" w:rsidP="001B42FF">
            <w:pPr>
              <w:pStyle w:val="TableParagraph"/>
              <w:ind w:left="79" w:firstLine="0"/>
            </w:pPr>
            <w:r>
              <w:t>Mme Cardinal</w:t>
            </w:r>
          </w:p>
          <w:p w14:paraId="1CD4D930" w14:textId="3E900711" w:rsidR="009363AF" w:rsidRDefault="009363AF" w:rsidP="001B42FF">
            <w:pPr>
              <w:pStyle w:val="TableParagraph"/>
              <w:spacing w:before="78"/>
              <w:ind w:left="79" w:firstLine="0"/>
            </w:pPr>
          </w:p>
        </w:tc>
        <w:tc>
          <w:tcPr>
            <w:tcW w:w="7744" w:type="dxa"/>
          </w:tcPr>
          <w:p w14:paraId="177C9D21" w14:textId="06FA82AD" w:rsidR="00F37068" w:rsidRDefault="00A009E8" w:rsidP="00A009E8">
            <w:pPr>
              <w:pStyle w:val="TableParagraph"/>
              <w:spacing w:before="80"/>
              <w:ind w:left="78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34637" w:rsidRPr="00C34637">
              <w:rPr>
                <w:b/>
                <w:bCs/>
              </w:rPr>
              <w:t>Aim of new curriculum:</w:t>
            </w:r>
          </w:p>
          <w:p w14:paraId="01679D3F" w14:textId="77777777" w:rsidR="005B47B3" w:rsidRPr="00C34637" w:rsidRDefault="005B47B3" w:rsidP="00C34637">
            <w:pPr>
              <w:pStyle w:val="TableParagraph"/>
              <w:tabs>
                <w:tab w:val="left" w:pos="1159"/>
                <w:tab w:val="left" w:pos="1160"/>
              </w:tabs>
              <w:spacing w:before="78" w:line="276" w:lineRule="auto"/>
              <w:ind w:right="206"/>
              <w:rPr>
                <w:b/>
                <w:bCs/>
              </w:rPr>
            </w:pPr>
          </w:p>
          <w:p w14:paraId="50FB57C1" w14:textId="7106DD8D" w:rsidR="00C34637" w:rsidRPr="00C34637" w:rsidRDefault="00C34637" w:rsidP="00C34637">
            <w:pPr>
              <w:pStyle w:val="TableParagraph"/>
              <w:numPr>
                <w:ilvl w:val="0"/>
                <w:numId w:val="15"/>
              </w:numPr>
              <w:tabs>
                <w:tab w:val="left" w:pos="1130"/>
                <w:tab w:val="left" w:pos="1131"/>
              </w:tabs>
              <w:spacing w:before="1"/>
            </w:pPr>
            <w:r w:rsidRPr="00C34637">
              <w:t xml:space="preserve">Improvement needed due to decline in math results in standard </w:t>
            </w:r>
            <w:proofErr w:type="gramStart"/>
            <w:r w:rsidRPr="00C34637">
              <w:t>test</w:t>
            </w:r>
            <w:proofErr w:type="gramEnd"/>
          </w:p>
          <w:p w14:paraId="556275A2" w14:textId="2F6E6ED9" w:rsidR="00C34637" w:rsidRPr="00C34637" w:rsidRDefault="00C34637" w:rsidP="00C34637">
            <w:pPr>
              <w:pStyle w:val="TableParagraph"/>
              <w:numPr>
                <w:ilvl w:val="0"/>
                <w:numId w:val="15"/>
              </w:numPr>
              <w:tabs>
                <w:tab w:val="left" w:pos="1130"/>
                <w:tab w:val="left" w:pos="1131"/>
              </w:tabs>
              <w:spacing w:before="1"/>
            </w:pPr>
            <w:r w:rsidRPr="00C34637">
              <w:t>No longer applied and academic streams in grade 9</w:t>
            </w:r>
          </w:p>
          <w:p w14:paraId="3D479E9E" w14:textId="7A47C0D4" w:rsidR="00C34637" w:rsidRPr="00C34637" w:rsidRDefault="00C34637" w:rsidP="00C34637">
            <w:pPr>
              <w:pStyle w:val="TableParagraph"/>
              <w:numPr>
                <w:ilvl w:val="0"/>
                <w:numId w:val="15"/>
              </w:numPr>
              <w:tabs>
                <w:tab w:val="left" w:pos="1130"/>
                <w:tab w:val="left" w:pos="1131"/>
              </w:tabs>
              <w:spacing w:before="1"/>
            </w:pPr>
            <w:r w:rsidRPr="00C34637">
              <w:t xml:space="preserve">Focus on </w:t>
            </w:r>
            <w:r w:rsidR="0064167B" w:rsidRPr="00C34637">
              <w:t>fundamentals.</w:t>
            </w:r>
          </w:p>
          <w:p w14:paraId="7F9CFA45" w14:textId="1949CBD2" w:rsidR="00C34637" w:rsidRPr="00C34637" w:rsidRDefault="00C34637" w:rsidP="00C34637">
            <w:pPr>
              <w:pStyle w:val="TableParagraph"/>
              <w:numPr>
                <w:ilvl w:val="0"/>
                <w:numId w:val="15"/>
              </w:numPr>
              <w:tabs>
                <w:tab w:val="left" w:pos="1130"/>
                <w:tab w:val="left" w:pos="1131"/>
              </w:tabs>
              <w:spacing w:before="1"/>
            </w:pPr>
            <w:r w:rsidRPr="00C34637">
              <w:t>Need to align French and English curriculums</w:t>
            </w:r>
          </w:p>
          <w:p w14:paraId="6AAEDA58" w14:textId="77777777" w:rsidR="00C34637" w:rsidRDefault="00C34637" w:rsidP="00C34637">
            <w:pPr>
              <w:pStyle w:val="TableParagraph"/>
              <w:tabs>
                <w:tab w:val="left" w:pos="1159"/>
                <w:tab w:val="left" w:pos="1160"/>
              </w:tabs>
              <w:spacing w:before="78" w:line="276" w:lineRule="auto"/>
              <w:ind w:right="206"/>
            </w:pPr>
          </w:p>
          <w:p w14:paraId="5B632009" w14:textId="64867826" w:rsidR="00F37068" w:rsidRPr="00AE4320" w:rsidRDefault="00AE4320" w:rsidP="00A009E8">
            <w:pPr>
              <w:pStyle w:val="TableParagraph"/>
              <w:spacing w:before="80"/>
              <w:ind w:left="78" w:firstLine="0"/>
              <w:rPr>
                <w:b/>
                <w:bCs/>
              </w:rPr>
            </w:pPr>
            <w:r>
              <w:rPr>
                <w:b/>
                <w:bCs/>
              </w:rPr>
              <w:t>Ba</w:t>
            </w:r>
            <w:r w:rsidR="00A071B7">
              <w:rPr>
                <w:b/>
                <w:bCs/>
              </w:rPr>
              <w:t>ckground to c</w:t>
            </w:r>
            <w:r w:rsidRPr="00AE4320">
              <w:rPr>
                <w:b/>
                <w:bCs/>
              </w:rPr>
              <w:t>hanges:</w:t>
            </w:r>
          </w:p>
          <w:p w14:paraId="5F94759A" w14:textId="60A84ACD" w:rsidR="00235298" w:rsidRDefault="008D185D" w:rsidP="00A071B7">
            <w:pPr>
              <w:pStyle w:val="TableParagraph"/>
              <w:numPr>
                <w:ilvl w:val="0"/>
                <w:numId w:val="4"/>
              </w:numPr>
              <w:tabs>
                <w:tab w:val="left" w:pos="1159"/>
                <w:tab w:val="left" w:pos="1160"/>
              </w:tabs>
              <w:spacing w:before="78" w:line="276" w:lineRule="auto"/>
              <w:ind w:right="206"/>
            </w:pPr>
            <w:r>
              <w:t>Math curriculum shift</w:t>
            </w:r>
            <w:r w:rsidR="004940F5">
              <w:t>ing</w:t>
            </w:r>
            <w:r>
              <w:t xml:space="preserve"> towards n</w:t>
            </w:r>
            <w:r w:rsidR="00DA45EB">
              <w:t xml:space="preserve">umber talk </w:t>
            </w:r>
            <w:r w:rsidR="009A3D26">
              <w:t xml:space="preserve">or data literacy </w:t>
            </w:r>
            <w:r w:rsidR="00DA45EB">
              <w:t>– mental math strategies</w:t>
            </w:r>
            <w:r w:rsidR="00A071B7">
              <w:t xml:space="preserve"> – move to v</w:t>
            </w:r>
            <w:r w:rsidR="00235298">
              <w:t>isualise mathematics.</w:t>
            </w:r>
          </w:p>
          <w:p w14:paraId="0F80956F" w14:textId="470EF4CE" w:rsidR="00235298" w:rsidRDefault="00A50C0F" w:rsidP="006A04F2">
            <w:pPr>
              <w:pStyle w:val="TableParagraph"/>
              <w:numPr>
                <w:ilvl w:val="0"/>
                <w:numId w:val="4"/>
              </w:numPr>
              <w:tabs>
                <w:tab w:val="left" w:pos="1159"/>
                <w:tab w:val="left" w:pos="1160"/>
              </w:tabs>
              <w:spacing w:before="78" w:line="276" w:lineRule="auto"/>
              <w:ind w:right="206"/>
            </w:pPr>
            <w:r>
              <w:t xml:space="preserve">Jo </w:t>
            </w:r>
            <w:proofErr w:type="spellStart"/>
            <w:r>
              <w:t>Boller</w:t>
            </w:r>
            <w:proofErr w:type="spellEnd"/>
            <w:r>
              <w:t xml:space="preserve"> – </w:t>
            </w:r>
            <w:r w:rsidR="004E6A4E">
              <w:t>Stanford</w:t>
            </w:r>
            <w:r>
              <w:t xml:space="preserve"> math</w:t>
            </w:r>
            <w:r w:rsidR="00B701FE">
              <w:t xml:space="preserve"> professor is the </w:t>
            </w:r>
            <w:proofErr w:type="gramStart"/>
            <w:r w:rsidR="00B701FE">
              <w:t>model</w:t>
            </w:r>
            <w:r w:rsidR="00A071B7">
              <w:t>s</w:t>
            </w:r>
            <w:proofErr w:type="gramEnd"/>
            <w:r w:rsidR="00A071B7">
              <w:t xml:space="preserve"> basis</w:t>
            </w:r>
            <w:r w:rsidR="00B25BE6">
              <w:t>.</w:t>
            </w:r>
          </w:p>
          <w:p w14:paraId="126DCFC9" w14:textId="77777777" w:rsidR="00AE4320" w:rsidRDefault="00AE4320" w:rsidP="00F66D67">
            <w:pPr>
              <w:pStyle w:val="TableParagraph"/>
              <w:tabs>
                <w:tab w:val="left" w:pos="1159"/>
                <w:tab w:val="left" w:pos="1160"/>
              </w:tabs>
              <w:spacing w:before="78" w:line="276" w:lineRule="auto"/>
              <w:ind w:left="798" w:right="206" w:firstLine="0"/>
            </w:pPr>
          </w:p>
          <w:p w14:paraId="04E0A3BD" w14:textId="52012ED0" w:rsidR="00F66D67" w:rsidRPr="00B25BE6" w:rsidRDefault="00F66D67" w:rsidP="00A009E8">
            <w:pPr>
              <w:pStyle w:val="TableParagraph"/>
              <w:spacing w:before="80"/>
              <w:ind w:left="78" w:firstLine="0"/>
              <w:rPr>
                <w:b/>
                <w:bCs/>
              </w:rPr>
            </w:pPr>
            <w:r w:rsidRPr="00B25BE6">
              <w:rPr>
                <w:b/>
                <w:bCs/>
              </w:rPr>
              <w:t>Main points:</w:t>
            </w:r>
          </w:p>
          <w:p w14:paraId="7AEBA6F0" w14:textId="1E514037" w:rsidR="00A50C0F" w:rsidRDefault="00254FEC" w:rsidP="006A04F2">
            <w:pPr>
              <w:pStyle w:val="TableParagraph"/>
              <w:numPr>
                <w:ilvl w:val="0"/>
                <w:numId w:val="4"/>
              </w:numPr>
              <w:tabs>
                <w:tab w:val="left" w:pos="1159"/>
                <w:tab w:val="left" w:pos="1160"/>
              </w:tabs>
              <w:spacing w:before="78" w:line="276" w:lineRule="auto"/>
              <w:ind w:right="206"/>
            </w:pPr>
            <w:r>
              <w:t xml:space="preserve">Change how to data verse </w:t>
            </w:r>
            <w:r w:rsidR="00713AD3">
              <w:t>algebra</w:t>
            </w:r>
            <w:r>
              <w:t xml:space="preserve"> – data literate.  Read data, bias, what </w:t>
            </w:r>
            <w:proofErr w:type="gramStart"/>
            <w:r>
              <w:t>isn’t</w:t>
            </w:r>
            <w:proofErr w:type="gramEnd"/>
            <w:r>
              <w:t xml:space="preserve"> represented.</w:t>
            </w:r>
          </w:p>
          <w:p w14:paraId="5B3FA4B1" w14:textId="08F923EA" w:rsidR="003A4E88" w:rsidRDefault="00713AD3" w:rsidP="006A04F2">
            <w:pPr>
              <w:pStyle w:val="TableParagraph"/>
              <w:numPr>
                <w:ilvl w:val="0"/>
                <w:numId w:val="4"/>
              </w:numPr>
              <w:tabs>
                <w:tab w:val="left" w:pos="1159"/>
                <w:tab w:val="left" w:pos="1160"/>
              </w:tabs>
              <w:spacing w:before="78" w:line="276" w:lineRule="auto"/>
              <w:ind w:right="206"/>
            </w:pPr>
            <w:r>
              <w:t>Symbolic</w:t>
            </w:r>
            <w:r w:rsidR="00ED5247">
              <w:t xml:space="preserve">/visual connection – see the </w:t>
            </w:r>
            <w:r w:rsidR="004E6A4E">
              <w:t>relationship</w:t>
            </w:r>
            <w:r w:rsidR="00ED5247">
              <w:t>, becomes less rules, more sense.</w:t>
            </w:r>
          </w:p>
          <w:p w14:paraId="06F8A4CB" w14:textId="0A930972" w:rsidR="00713AD3" w:rsidRDefault="00C15566" w:rsidP="006A04F2">
            <w:pPr>
              <w:pStyle w:val="TableParagraph"/>
              <w:numPr>
                <w:ilvl w:val="0"/>
                <w:numId w:val="4"/>
              </w:numPr>
              <w:tabs>
                <w:tab w:val="left" w:pos="1159"/>
                <w:tab w:val="left" w:pos="1160"/>
              </w:tabs>
              <w:spacing w:before="78" w:line="276" w:lineRule="auto"/>
              <w:ind w:right="206"/>
            </w:pPr>
            <w:r>
              <w:t xml:space="preserve">Teaching </w:t>
            </w:r>
            <w:r w:rsidR="005F7D3F">
              <w:t>to t</w:t>
            </w:r>
            <w:r>
              <w:t>hink</w:t>
            </w:r>
            <w:r w:rsidR="00713AD3">
              <w:t xml:space="preserve"> of yourself of a maths person – if they believe they can, they perform better.</w:t>
            </w:r>
          </w:p>
          <w:p w14:paraId="10AEA73A" w14:textId="22ED0025" w:rsidR="004E6A4E" w:rsidRDefault="004E6A4E" w:rsidP="006A04F2">
            <w:pPr>
              <w:pStyle w:val="TableParagraph"/>
              <w:numPr>
                <w:ilvl w:val="0"/>
                <w:numId w:val="4"/>
              </w:numPr>
              <w:tabs>
                <w:tab w:val="left" w:pos="1159"/>
                <w:tab w:val="left" w:pos="1160"/>
              </w:tabs>
              <w:spacing w:before="78" w:line="276" w:lineRule="auto"/>
              <w:ind w:right="206"/>
            </w:pPr>
            <w:r>
              <w:t>Challenge is the learning</w:t>
            </w:r>
            <w:r w:rsidR="0064167B">
              <w:t>.</w:t>
            </w:r>
          </w:p>
          <w:p w14:paraId="0B5DB607" w14:textId="77777777" w:rsidR="00017106" w:rsidRDefault="00017106" w:rsidP="006A04F2">
            <w:pPr>
              <w:pStyle w:val="TableParagraph"/>
              <w:numPr>
                <w:ilvl w:val="0"/>
                <w:numId w:val="4"/>
              </w:numPr>
              <w:tabs>
                <w:tab w:val="left" w:pos="1159"/>
                <w:tab w:val="left" w:pos="1160"/>
              </w:tabs>
              <w:spacing w:before="78" w:line="276" w:lineRule="auto"/>
              <w:ind w:right="206"/>
            </w:pPr>
            <w:r>
              <w:t xml:space="preserve">As parents how we message, important, </w:t>
            </w:r>
            <w:r w:rsidR="00D572FD">
              <w:t>procedural ‘why it happened’.</w:t>
            </w:r>
          </w:p>
          <w:p w14:paraId="1EFE0C53" w14:textId="77777777" w:rsidR="00B25BE6" w:rsidRDefault="00074EBA" w:rsidP="00B25BE6">
            <w:pPr>
              <w:pStyle w:val="TableParagraph"/>
              <w:numPr>
                <w:ilvl w:val="0"/>
                <w:numId w:val="4"/>
              </w:numPr>
              <w:tabs>
                <w:tab w:val="left" w:pos="1159"/>
                <w:tab w:val="left" w:pos="1160"/>
              </w:tabs>
              <w:spacing w:before="78" w:line="276" w:lineRule="auto"/>
              <w:ind w:right="206"/>
            </w:pPr>
            <w:r>
              <w:t>Back to basics – fluidity with numbers.</w:t>
            </w:r>
          </w:p>
          <w:p w14:paraId="03B86D39" w14:textId="5657B142" w:rsidR="00074EBA" w:rsidRDefault="00074EBA" w:rsidP="00B25BE6">
            <w:pPr>
              <w:pStyle w:val="TableParagraph"/>
              <w:numPr>
                <w:ilvl w:val="0"/>
                <w:numId w:val="4"/>
              </w:numPr>
              <w:tabs>
                <w:tab w:val="left" w:pos="1159"/>
                <w:tab w:val="left" w:pos="1160"/>
              </w:tabs>
              <w:spacing w:before="78" w:line="276" w:lineRule="auto"/>
              <w:ind w:right="206"/>
            </w:pPr>
            <w:r>
              <w:t>Knowing your tables important</w:t>
            </w:r>
            <w:r w:rsidR="0068283D">
              <w:t>, but flexibility with numbers ongoing.</w:t>
            </w:r>
          </w:p>
          <w:p w14:paraId="7D3810A8" w14:textId="574DA31A" w:rsidR="003C1DB2" w:rsidRDefault="003C1DB2" w:rsidP="00B25BE6">
            <w:pPr>
              <w:pStyle w:val="TableParagraph"/>
              <w:numPr>
                <w:ilvl w:val="0"/>
                <w:numId w:val="4"/>
              </w:numPr>
              <w:tabs>
                <w:tab w:val="left" w:pos="1159"/>
                <w:tab w:val="left" w:pos="1160"/>
              </w:tabs>
              <w:spacing w:before="78" w:line="276" w:lineRule="auto"/>
              <w:ind w:right="206"/>
            </w:pPr>
            <w:r>
              <w:t>Talking about maths problems together – encourage collaboration.</w:t>
            </w:r>
          </w:p>
          <w:p w14:paraId="55326DBA" w14:textId="77777777" w:rsidR="009B4798" w:rsidRDefault="009B4798" w:rsidP="001B42FF">
            <w:pPr>
              <w:pStyle w:val="BodyText"/>
              <w:spacing w:before="1"/>
            </w:pPr>
          </w:p>
          <w:p w14:paraId="5A84AF71" w14:textId="5A7F6AE0" w:rsidR="00F37068" w:rsidRPr="005B47B3" w:rsidRDefault="009B4798" w:rsidP="00A009E8">
            <w:pPr>
              <w:pStyle w:val="TableParagraph"/>
              <w:spacing w:before="80"/>
              <w:ind w:left="78" w:firstLine="0"/>
              <w:rPr>
                <w:b/>
                <w:bCs/>
              </w:rPr>
            </w:pPr>
            <w:r w:rsidRPr="005B47B3">
              <w:rPr>
                <w:b/>
                <w:bCs/>
              </w:rPr>
              <w:t>Strands</w:t>
            </w:r>
            <w:r w:rsidR="005B47B3" w:rsidRPr="005B47B3">
              <w:rPr>
                <w:b/>
                <w:bCs/>
              </w:rPr>
              <w:t>:</w:t>
            </w:r>
          </w:p>
          <w:p w14:paraId="78649342" w14:textId="77777777" w:rsidR="00F37068" w:rsidRDefault="00F37068" w:rsidP="009B4798">
            <w:pPr>
              <w:pStyle w:val="BodyText"/>
              <w:spacing w:before="1"/>
              <w:ind w:left="300"/>
            </w:pPr>
          </w:p>
          <w:p w14:paraId="0AA85DE0" w14:textId="45723573" w:rsidR="009B4798" w:rsidRDefault="00F37068" w:rsidP="00F37068">
            <w:pPr>
              <w:pStyle w:val="BodyText"/>
              <w:numPr>
                <w:ilvl w:val="0"/>
                <w:numId w:val="13"/>
              </w:numPr>
              <w:spacing w:before="1"/>
            </w:pPr>
            <w:r>
              <w:t>C</w:t>
            </w:r>
            <w:r w:rsidR="009B4798">
              <w:t xml:space="preserve">oding </w:t>
            </w:r>
            <w:r w:rsidR="005F7D3F">
              <w:t>starting</w:t>
            </w:r>
            <w:r w:rsidR="009B4798">
              <w:t xml:space="preserve"> in grade 1</w:t>
            </w:r>
            <w:r>
              <w:t>, added to algebra.</w:t>
            </w:r>
          </w:p>
          <w:p w14:paraId="78262407" w14:textId="77777777" w:rsidR="009B4798" w:rsidRDefault="009B4798" w:rsidP="009B4798">
            <w:pPr>
              <w:pStyle w:val="BodyText"/>
              <w:spacing w:before="1"/>
              <w:ind w:left="300"/>
            </w:pPr>
          </w:p>
          <w:p w14:paraId="6A410F96" w14:textId="32C815BF" w:rsidR="009B4798" w:rsidRDefault="00F37068" w:rsidP="00F37068">
            <w:pPr>
              <w:pStyle w:val="BodyText"/>
              <w:numPr>
                <w:ilvl w:val="0"/>
                <w:numId w:val="13"/>
              </w:numPr>
              <w:spacing w:before="1"/>
            </w:pPr>
            <w:r>
              <w:t>Measurement</w:t>
            </w:r>
            <w:r w:rsidR="009B4798">
              <w:t xml:space="preserve"> and Geometry toget</w:t>
            </w:r>
            <w:r>
              <w:t>her</w:t>
            </w:r>
            <w:r w:rsidR="009B4798">
              <w:t>.</w:t>
            </w:r>
          </w:p>
          <w:p w14:paraId="5CFFCED3" w14:textId="77777777" w:rsidR="009B4798" w:rsidRDefault="009B4798" w:rsidP="009B4798">
            <w:pPr>
              <w:pStyle w:val="BodyText"/>
              <w:spacing w:before="1"/>
              <w:ind w:left="300"/>
            </w:pPr>
          </w:p>
          <w:p w14:paraId="5CAE4C9E" w14:textId="4AB80E19" w:rsidR="009B4798" w:rsidRPr="005B47B3" w:rsidRDefault="00F37068" w:rsidP="00F37068">
            <w:pPr>
              <w:pStyle w:val="BodyText"/>
              <w:numPr>
                <w:ilvl w:val="0"/>
                <w:numId w:val="13"/>
              </w:numPr>
              <w:spacing w:before="1"/>
              <w:rPr>
                <w:rFonts w:asciiTheme="minorHAnsi" w:hAnsiTheme="minorHAnsi" w:cstheme="minorHAnsi"/>
              </w:rPr>
            </w:pPr>
            <w:r>
              <w:t>Financial mathematics starting in g</w:t>
            </w:r>
            <w:r w:rsidR="009B4798">
              <w:t xml:space="preserve">rade 1 – talking about money, </w:t>
            </w:r>
            <w:r w:rsidR="009B4798" w:rsidRPr="005B47B3">
              <w:rPr>
                <w:rFonts w:asciiTheme="minorHAnsi" w:hAnsiTheme="minorHAnsi" w:cstheme="minorHAnsi"/>
              </w:rPr>
              <w:t xml:space="preserve">budgets, </w:t>
            </w:r>
            <w:r w:rsidRPr="005B47B3">
              <w:rPr>
                <w:rFonts w:asciiTheme="minorHAnsi" w:hAnsiTheme="minorHAnsi" w:cstheme="minorHAnsi"/>
              </w:rPr>
              <w:t>credit</w:t>
            </w:r>
            <w:r w:rsidR="009B4798" w:rsidRPr="005B47B3">
              <w:rPr>
                <w:rFonts w:asciiTheme="minorHAnsi" w:hAnsiTheme="minorHAnsi" w:cstheme="minorHAnsi"/>
              </w:rPr>
              <w:t xml:space="preserve"> card, bank fees up from Y4 to Y6 (interest rates)</w:t>
            </w:r>
          </w:p>
          <w:p w14:paraId="25BE2CAE" w14:textId="77777777" w:rsidR="009B4798" w:rsidRPr="005B47B3" w:rsidRDefault="009B4798" w:rsidP="009B4798">
            <w:pPr>
              <w:pStyle w:val="BodyText"/>
              <w:spacing w:before="1"/>
              <w:ind w:left="300"/>
              <w:rPr>
                <w:rFonts w:asciiTheme="minorHAnsi" w:hAnsiTheme="minorHAnsi" w:cstheme="minorHAnsi"/>
              </w:rPr>
            </w:pPr>
          </w:p>
          <w:p w14:paraId="0BC4DC8A" w14:textId="2D0A98E0" w:rsidR="009B4798" w:rsidRPr="005B47B3" w:rsidRDefault="005B47B3" w:rsidP="00A009E8">
            <w:pPr>
              <w:pStyle w:val="TableParagraph"/>
              <w:spacing w:before="80"/>
              <w:ind w:left="78" w:firstLine="0"/>
              <w:rPr>
                <w:b/>
                <w:bCs/>
              </w:rPr>
            </w:pPr>
            <w:r w:rsidRPr="005B47B3">
              <w:rPr>
                <w:b/>
                <w:bCs/>
              </w:rPr>
              <w:t>Points of Consideration:</w:t>
            </w:r>
          </w:p>
          <w:p w14:paraId="0A97A1A5" w14:textId="77777777" w:rsidR="005B47B3" w:rsidRPr="005B47B3" w:rsidRDefault="005B47B3" w:rsidP="009B4798">
            <w:pPr>
              <w:pStyle w:val="BodyText"/>
              <w:spacing w:before="1"/>
              <w:ind w:left="300"/>
              <w:rPr>
                <w:rFonts w:asciiTheme="minorHAnsi" w:hAnsiTheme="minorHAnsi" w:cstheme="minorHAnsi"/>
              </w:rPr>
            </w:pPr>
          </w:p>
          <w:p w14:paraId="11CE0895" w14:textId="77777777" w:rsidR="005B47B3" w:rsidRPr="005B47B3" w:rsidRDefault="005B47B3" w:rsidP="005B47B3">
            <w:pPr>
              <w:pStyle w:val="BodyText"/>
              <w:numPr>
                <w:ilvl w:val="0"/>
                <w:numId w:val="16"/>
              </w:numPr>
              <w:spacing w:before="1"/>
              <w:rPr>
                <w:rFonts w:asciiTheme="minorHAnsi" w:hAnsiTheme="minorHAnsi" w:cstheme="minorHAnsi"/>
              </w:rPr>
            </w:pPr>
            <w:r w:rsidRPr="005B47B3">
              <w:rPr>
                <w:rFonts w:asciiTheme="minorHAnsi" w:hAnsiTheme="minorHAnsi" w:cstheme="minorHAnsi"/>
              </w:rPr>
              <w:t>Adding how we see ourselves is important.  Unsure how to assess this – so it is on hold in the ministry currently.</w:t>
            </w:r>
          </w:p>
          <w:p w14:paraId="1CD4D93C" w14:textId="6BEE180D" w:rsidR="009B4798" w:rsidRPr="00C53BB7" w:rsidRDefault="004C33D9" w:rsidP="00A009E8">
            <w:pPr>
              <w:pStyle w:val="BodyText"/>
              <w:numPr>
                <w:ilvl w:val="0"/>
                <w:numId w:val="16"/>
              </w:numPr>
              <w:spacing w:before="1"/>
              <w:rPr>
                <w:rFonts w:asciiTheme="minorHAnsi" w:hAnsiTheme="minorHAnsi" w:cstheme="minorHAnsi"/>
              </w:rPr>
            </w:pPr>
            <w:r w:rsidRPr="005B47B3">
              <w:rPr>
                <w:rFonts w:asciiTheme="minorHAnsi" w:eastAsia="Times New Roman" w:hAnsiTheme="minorHAnsi" w:cstheme="minorHAnsi"/>
                <w:lang w:eastAsia="en-CA"/>
              </w:rPr>
              <w:t xml:space="preserve">Develop professional learning opportunities for the new method of </w:t>
            </w:r>
            <w:r w:rsidR="001B42FF" w:rsidRPr="005B47B3">
              <w:rPr>
                <w:rFonts w:asciiTheme="minorHAnsi" w:eastAsia="Times New Roman" w:hAnsiTheme="minorHAnsi" w:cstheme="minorHAnsi"/>
                <w:lang w:eastAsia="en-CA"/>
              </w:rPr>
              <w:t>teaching.</w:t>
            </w:r>
          </w:p>
        </w:tc>
      </w:tr>
    </w:tbl>
    <w:p w14:paraId="1CD4D93F" w14:textId="4F8CCCDF" w:rsidR="009363AF" w:rsidRDefault="009716A1">
      <w:pPr>
        <w:rPr>
          <w:sz w:val="2"/>
          <w:szCs w:val="2"/>
        </w:rPr>
        <w:sectPr w:rsidR="009363AF">
          <w:footerReference w:type="default" r:id="rId9"/>
          <w:pgSz w:w="12240" w:h="15840"/>
          <w:pgMar w:top="1440" w:right="1280" w:bottom="1240" w:left="1140" w:header="0" w:footer="1050" w:gutter="0"/>
          <w:pgNumType w:start="2"/>
          <w:cols w:space="720"/>
        </w:sectPr>
      </w:pPr>
      <w:r>
        <w:pict w14:anchorId="1CD4D955">
          <v:shape id="_x0000_s1027" style="position:absolute;margin-left:66.6pt;margin-top:722.85pt;width:474.55pt;height:20.4pt;z-index:-15831040;mso-position-horizontal-relative:page;mso-position-vertical-relative:page" coordorigin="1332,14457" coordsize="9491,408" path="m10823,14457r-2837,l7977,14457r-6645,l1332,14467r6645,l7977,14865r2846,l10823,14467r,-10xe" fillcolor="#8063a1" stroked="f">
            <v:path arrowok="t"/>
            <w10:wrap anchorx="page" anchory="page"/>
          </v:shape>
        </w:pict>
      </w: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7655"/>
      </w:tblGrid>
      <w:tr w:rsidR="009363AF" w14:paraId="1CD4D945" w14:textId="77777777">
        <w:trPr>
          <w:trHeight w:val="2054"/>
        </w:trPr>
        <w:tc>
          <w:tcPr>
            <w:tcW w:w="1673" w:type="dxa"/>
          </w:tcPr>
          <w:p w14:paraId="1CD4D940" w14:textId="77777777" w:rsidR="009363AF" w:rsidRDefault="00C767DA">
            <w:pPr>
              <w:pStyle w:val="TableParagraph"/>
              <w:spacing w:before="81"/>
              <w:ind w:left="79" w:firstLine="0"/>
            </w:pPr>
            <w:r>
              <w:lastRenderedPageBreak/>
              <w:t>Financial Review</w:t>
            </w:r>
          </w:p>
          <w:p w14:paraId="1CD4D941" w14:textId="77777777" w:rsidR="009363AF" w:rsidRDefault="00C767DA">
            <w:pPr>
              <w:pStyle w:val="TableParagraph"/>
              <w:spacing w:before="38" w:line="276" w:lineRule="auto"/>
              <w:ind w:left="79" w:right="570" w:firstLine="0"/>
            </w:pPr>
            <w:r>
              <w:t>– Sydney Richardson</w:t>
            </w:r>
          </w:p>
        </w:tc>
        <w:tc>
          <w:tcPr>
            <w:tcW w:w="7655" w:type="dxa"/>
          </w:tcPr>
          <w:p w14:paraId="1CD4D943" w14:textId="7892D8B3" w:rsidR="009363AF" w:rsidRDefault="001679A6" w:rsidP="00E93D59">
            <w:pPr>
              <w:pStyle w:val="TableParagraph"/>
              <w:numPr>
                <w:ilvl w:val="0"/>
                <w:numId w:val="3"/>
              </w:numPr>
              <w:tabs>
                <w:tab w:val="left" w:pos="1159"/>
                <w:tab w:val="left" w:pos="1160"/>
              </w:tabs>
            </w:pPr>
            <w:r>
              <w:t xml:space="preserve">No </w:t>
            </w:r>
            <w:r w:rsidR="00D5664E">
              <w:t>changes in financial position</w:t>
            </w:r>
          </w:p>
          <w:p w14:paraId="5067C671" w14:textId="3834B5C4" w:rsidR="009363AF" w:rsidRDefault="00C767DA" w:rsidP="00E93D59">
            <w:pPr>
              <w:pStyle w:val="TableParagraph"/>
              <w:numPr>
                <w:ilvl w:val="0"/>
                <w:numId w:val="3"/>
              </w:numPr>
              <w:tabs>
                <w:tab w:val="left" w:pos="1159"/>
                <w:tab w:val="left" w:pos="1160"/>
              </w:tabs>
              <w:spacing w:before="1"/>
              <w:ind w:right="202"/>
            </w:pPr>
            <w:proofErr w:type="gramStart"/>
            <w:r>
              <w:t>.</w:t>
            </w:r>
            <w:proofErr w:type="spellStart"/>
            <w:r>
              <w:t>JuneFest</w:t>
            </w:r>
            <w:proofErr w:type="spellEnd"/>
            <w:proofErr w:type="gramEnd"/>
            <w:r>
              <w:t xml:space="preserve"> deposit </w:t>
            </w:r>
            <w:r w:rsidR="00D5664E">
              <w:t>was returned</w:t>
            </w:r>
          </w:p>
          <w:p w14:paraId="00BBC846" w14:textId="77777777" w:rsidR="00D5664E" w:rsidRDefault="00D5664E" w:rsidP="00E93D59">
            <w:pPr>
              <w:pStyle w:val="TableParagraph"/>
              <w:numPr>
                <w:ilvl w:val="0"/>
                <w:numId w:val="3"/>
              </w:numPr>
              <w:tabs>
                <w:tab w:val="left" w:pos="1159"/>
                <w:tab w:val="left" w:pos="1160"/>
              </w:tabs>
              <w:spacing w:before="1"/>
              <w:ind w:right="202"/>
            </w:pPr>
            <w:r>
              <w:t xml:space="preserve">$800 spend was approved for </w:t>
            </w:r>
            <w:r w:rsidR="00B557A6">
              <w:t>Willy Reads</w:t>
            </w:r>
            <w:r w:rsidR="00E93D59">
              <w:t>.</w:t>
            </w:r>
          </w:p>
          <w:p w14:paraId="3EFEC905" w14:textId="77777777" w:rsidR="00E93D59" w:rsidRDefault="00E93D59" w:rsidP="00E93D59">
            <w:pPr>
              <w:pStyle w:val="TableParagraph"/>
              <w:numPr>
                <w:ilvl w:val="0"/>
                <w:numId w:val="3"/>
              </w:numPr>
              <w:tabs>
                <w:tab w:val="left" w:pos="1159"/>
                <w:tab w:val="left" w:pos="1160"/>
              </w:tabs>
              <w:spacing w:before="2"/>
              <w:ind w:right="105"/>
            </w:pPr>
            <w:r>
              <w:t>Funding allocations – no requests from parents, no current needs due to virtual learning.  This is on hold until physical school returns, post the school report window (Feb 10</w:t>
            </w:r>
            <w:r w:rsidRPr="00A26370">
              <w:rPr>
                <w:vertAlign w:val="superscript"/>
              </w:rPr>
              <w:t>th</w:t>
            </w:r>
            <w:proofErr w:type="gramStart"/>
            <w:r>
              <w:t xml:space="preserve"> 2021</w:t>
            </w:r>
            <w:proofErr w:type="gramEnd"/>
            <w:r>
              <w:t>)</w:t>
            </w:r>
          </w:p>
          <w:p w14:paraId="1CD4D944" w14:textId="670D351F" w:rsidR="00E93D59" w:rsidRDefault="00E93D59" w:rsidP="00E93D59">
            <w:pPr>
              <w:pStyle w:val="TableParagraph"/>
              <w:tabs>
                <w:tab w:val="left" w:pos="1159"/>
                <w:tab w:val="left" w:pos="1160"/>
              </w:tabs>
              <w:spacing w:before="1"/>
              <w:ind w:right="202" w:firstLine="0"/>
            </w:pPr>
          </w:p>
        </w:tc>
      </w:tr>
      <w:tr w:rsidR="009363AF" w14:paraId="1CD4D949" w14:textId="77777777" w:rsidTr="00E954DA">
        <w:trPr>
          <w:trHeight w:val="1196"/>
        </w:trPr>
        <w:tc>
          <w:tcPr>
            <w:tcW w:w="1673" w:type="dxa"/>
          </w:tcPr>
          <w:p w14:paraId="1CD4D946" w14:textId="77777777" w:rsidR="009363AF" w:rsidRDefault="00C767DA">
            <w:pPr>
              <w:pStyle w:val="TableParagraph"/>
              <w:spacing w:before="80" w:line="276" w:lineRule="auto"/>
              <w:ind w:left="79" w:right="107" w:firstLine="0"/>
            </w:pPr>
            <w:r>
              <w:t>Dates / Times of Meetings</w:t>
            </w:r>
          </w:p>
        </w:tc>
        <w:tc>
          <w:tcPr>
            <w:tcW w:w="7655" w:type="dxa"/>
          </w:tcPr>
          <w:p w14:paraId="1CD4D947" w14:textId="1CF6C672" w:rsidR="009363AF" w:rsidRDefault="00C767DA" w:rsidP="00D77B1F">
            <w:pPr>
              <w:pStyle w:val="TableParagraph"/>
              <w:numPr>
                <w:ilvl w:val="0"/>
                <w:numId w:val="2"/>
              </w:numPr>
              <w:tabs>
                <w:tab w:val="left" w:pos="1159"/>
                <w:tab w:val="left" w:pos="1160"/>
              </w:tabs>
              <w:spacing w:before="81"/>
              <w:ind w:right="632"/>
            </w:pPr>
            <w:r>
              <w:t>It was decided that the last Tuesday of the month would work for future SAC</w:t>
            </w:r>
            <w:r>
              <w:rPr>
                <w:spacing w:val="-3"/>
              </w:rPr>
              <w:t xml:space="preserve"> </w:t>
            </w:r>
            <w:proofErr w:type="gramStart"/>
            <w:r>
              <w:t>meetings</w:t>
            </w:r>
            <w:proofErr w:type="gramEnd"/>
          </w:p>
          <w:p w14:paraId="1CD4D948" w14:textId="0833D0C8" w:rsidR="009363AF" w:rsidRDefault="00E93D59" w:rsidP="00E954DA">
            <w:pPr>
              <w:pStyle w:val="TableParagraph"/>
              <w:numPr>
                <w:ilvl w:val="0"/>
                <w:numId w:val="2"/>
              </w:numPr>
              <w:tabs>
                <w:tab w:val="left" w:pos="1159"/>
                <w:tab w:val="left" w:pos="1160"/>
              </w:tabs>
              <w:spacing w:before="2"/>
              <w:ind w:right="105"/>
            </w:pPr>
            <w:r>
              <w:t xml:space="preserve">Next meeting, </w:t>
            </w:r>
            <w:r w:rsidR="00E954DA">
              <w:t>however,</w:t>
            </w:r>
            <w:r>
              <w:t xml:space="preserve"> will be </w:t>
            </w:r>
            <w:r w:rsidR="0073208D">
              <w:t>March 30</w:t>
            </w:r>
            <w:r w:rsidR="0073208D" w:rsidRPr="0073208D">
              <w:rPr>
                <w:vertAlign w:val="superscript"/>
              </w:rPr>
              <w:t>th</w:t>
            </w:r>
            <w:proofErr w:type="gramStart"/>
            <w:r w:rsidR="0073208D">
              <w:t xml:space="preserve"> 2021</w:t>
            </w:r>
            <w:proofErr w:type="gramEnd"/>
            <w:r w:rsidR="0073208D">
              <w:t>.</w:t>
            </w:r>
          </w:p>
        </w:tc>
      </w:tr>
      <w:tr w:rsidR="00EA0661" w14:paraId="17ACA97E" w14:textId="77777777">
        <w:trPr>
          <w:trHeight w:val="2056"/>
        </w:trPr>
        <w:tc>
          <w:tcPr>
            <w:tcW w:w="1673" w:type="dxa"/>
          </w:tcPr>
          <w:p w14:paraId="425B0937" w14:textId="090F7B8D" w:rsidR="00EA0661" w:rsidRDefault="00EA0661">
            <w:pPr>
              <w:pStyle w:val="TableParagraph"/>
              <w:spacing w:before="80" w:line="276" w:lineRule="auto"/>
              <w:ind w:left="79" w:right="107" w:firstLine="0"/>
            </w:pPr>
            <w:r>
              <w:t>Playground</w:t>
            </w:r>
          </w:p>
        </w:tc>
        <w:tc>
          <w:tcPr>
            <w:tcW w:w="7655" w:type="dxa"/>
          </w:tcPr>
          <w:p w14:paraId="55440A9F" w14:textId="66296801" w:rsidR="00BB587A" w:rsidRPr="00DD15BD" w:rsidRDefault="00BB587A" w:rsidP="00DD15BD">
            <w:pPr>
              <w:pStyle w:val="TableParagraph"/>
              <w:spacing w:before="80"/>
              <w:ind w:left="78" w:firstLine="0"/>
              <w:rPr>
                <w:b/>
                <w:bCs/>
              </w:rPr>
            </w:pPr>
            <w:r w:rsidRPr="00DD15BD">
              <w:rPr>
                <w:b/>
                <w:bCs/>
              </w:rPr>
              <w:t>Update from Leanne Chamberlain</w:t>
            </w:r>
          </w:p>
          <w:p w14:paraId="108D4F1B" w14:textId="77777777" w:rsidR="00BB587A" w:rsidRDefault="00BB587A" w:rsidP="00BB587A">
            <w:pPr>
              <w:pStyle w:val="TableParagraph"/>
              <w:tabs>
                <w:tab w:val="left" w:pos="1159"/>
                <w:tab w:val="left" w:pos="1160"/>
              </w:tabs>
              <w:spacing w:before="81"/>
              <w:ind w:right="632" w:firstLine="0"/>
            </w:pPr>
          </w:p>
          <w:p w14:paraId="7A2B5A9A" w14:textId="7E0CC67C" w:rsidR="00EA0661" w:rsidRDefault="00BB587A">
            <w:pPr>
              <w:pStyle w:val="TableParagraph"/>
              <w:numPr>
                <w:ilvl w:val="0"/>
                <w:numId w:val="2"/>
              </w:numPr>
              <w:tabs>
                <w:tab w:val="left" w:pos="1159"/>
                <w:tab w:val="left" w:pos="1160"/>
              </w:tabs>
              <w:spacing w:before="81"/>
              <w:ind w:right="632"/>
            </w:pPr>
            <w:r>
              <w:t xml:space="preserve"> Fundraising </w:t>
            </w:r>
            <w:r w:rsidR="00B96789">
              <w:t>i</w:t>
            </w:r>
            <w:r>
              <w:t>s needed to r</w:t>
            </w:r>
            <w:r w:rsidR="00EA0661">
              <w:t xml:space="preserve">eplace </w:t>
            </w:r>
            <w:r>
              <w:t xml:space="preserve">both the </w:t>
            </w:r>
            <w:r w:rsidR="00EA0661">
              <w:t>back and front yard</w:t>
            </w:r>
            <w:r w:rsidR="00B96789">
              <w:t xml:space="preserve"> </w:t>
            </w:r>
            <w:r>
              <w:t>p</w:t>
            </w:r>
            <w:r w:rsidR="00B67246">
              <w:t>layground</w:t>
            </w:r>
            <w:r w:rsidR="00B96789">
              <w:t xml:space="preserve">s which are approximately </w:t>
            </w:r>
            <w:r w:rsidR="00B67246">
              <w:t>25 years ol</w:t>
            </w:r>
            <w:r w:rsidR="00B96789">
              <w:t>d.</w:t>
            </w:r>
          </w:p>
          <w:p w14:paraId="4B277F5A" w14:textId="4511ADF1" w:rsidR="001B210F" w:rsidRDefault="001B210F" w:rsidP="00643D29">
            <w:pPr>
              <w:pStyle w:val="TableParagraph"/>
              <w:numPr>
                <w:ilvl w:val="0"/>
                <w:numId w:val="2"/>
              </w:numPr>
              <w:tabs>
                <w:tab w:val="left" w:pos="1159"/>
                <w:tab w:val="left" w:pos="1160"/>
              </w:tabs>
              <w:spacing w:before="81"/>
              <w:ind w:right="632"/>
            </w:pPr>
            <w:r>
              <w:t>It is expected th</w:t>
            </w:r>
            <w:r w:rsidR="00041324">
              <w:t xml:space="preserve">at </w:t>
            </w:r>
            <w:r>
              <w:t xml:space="preserve">fundraising efforts </w:t>
            </w:r>
            <w:r w:rsidR="00041324">
              <w:t>will</w:t>
            </w:r>
            <w:r>
              <w:t xml:space="preserve"> be over multiple years </w:t>
            </w:r>
            <w:r w:rsidR="00041324">
              <w:t xml:space="preserve">and raised </w:t>
            </w:r>
            <w:r>
              <w:t>through direct fundraising and</w:t>
            </w:r>
            <w:r w:rsidR="003628B6">
              <w:t>/or a</w:t>
            </w:r>
            <w:r>
              <w:t xml:space="preserve"> </w:t>
            </w:r>
            <w:r w:rsidR="00377056">
              <w:t>one-time</w:t>
            </w:r>
            <w:r>
              <w:t xml:space="preserve"> donation</w:t>
            </w:r>
            <w:r w:rsidR="00377056">
              <w:t>.</w:t>
            </w:r>
          </w:p>
          <w:p w14:paraId="51AE4C78" w14:textId="2AEC0271" w:rsidR="00EA0661" w:rsidRDefault="00AE6BF3">
            <w:pPr>
              <w:pStyle w:val="TableParagraph"/>
              <w:numPr>
                <w:ilvl w:val="0"/>
                <w:numId w:val="2"/>
              </w:numPr>
              <w:tabs>
                <w:tab w:val="left" w:pos="1159"/>
                <w:tab w:val="left" w:pos="1160"/>
              </w:tabs>
              <w:spacing w:before="81"/>
              <w:ind w:right="632"/>
            </w:pPr>
            <w:r>
              <w:t>The project is c</w:t>
            </w:r>
            <w:r w:rsidR="00253756">
              <w:t xml:space="preserve">urrently in </w:t>
            </w:r>
            <w:r>
              <w:t xml:space="preserve">the </w:t>
            </w:r>
            <w:r w:rsidR="00253756">
              <w:t>p</w:t>
            </w:r>
            <w:r w:rsidR="00EA0661">
              <w:t>lanning process</w:t>
            </w:r>
            <w:r w:rsidR="003628B6">
              <w:t>.  A</w:t>
            </w:r>
            <w:r w:rsidR="00CA5E1D">
              <w:t xml:space="preserve"> </w:t>
            </w:r>
            <w:r w:rsidR="00253756">
              <w:t>survey</w:t>
            </w:r>
            <w:r w:rsidR="00EA0661">
              <w:t xml:space="preserve"> </w:t>
            </w:r>
            <w:r w:rsidR="00377056">
              <w:t>will</w:t>
            </w:r>
            <w:r w:rsidR="00EA0661">
              <w:t xml:space="preserve"> </w:t>
            </w:r>
            <w:r w:rsidR="003628B6">
              <w:t xml:space="preserve">go to both </w:t>
            </w:r>
            <w:r w:rsidR="00A96FD4">
              <w:t>children and</w:t>
            </w:r>
            <w:r w:rsidR="00CA5E1D">
              <w:t xml:space="preserve"> </w:t>
            </w:r>
            <w:proofErr w:type="spellStart"/>
            <w:r w:rsidR="00A96FD4">
              <w:t>cargivers</w:t>
            </w:r>
            <w:proofErr w:type="spellEnd"/>
            <w:r w:rsidR="00336274">
              <w:t xml:space="preserve"> in the next </w:t>
            </w:r>
            <w:r w:rsidR="00EA0661">
              <w:t>1-2 months</w:t>
            </w:r>
            <w:r w:rsidR="00A96FD4">
              <w:t xml:space="preserve">, with </w:t>
            </w:r>
            <w:r w:rsidR="008E00D9">
              <w:t xml:space="preserve">questions regarding </w:t>
            </w:r>
            <w:r w:rsidR="00A96FD4">
              <w:t>connections, fundraising and design.</w:t>
            </w:r>
          </w:p>
          <w:p w14:paraId="6BDB8D1D" w14:textId="5E573441" w:rsidR="00EA0661" w:rsidRDefault="00CA5E1D">
            <w:pPr>
              <w:pStyle w:val="TableParagraph"/>
              <w:numPr>
                <w:ilvl w:val="0"/>
                <w:numId w:val="2"/>
              </w:numPr>
              <w:tabs>
                <w:tab w:val="left" w:pos="1159"/>
                <w:tab w:val="left" w:pos="1160"/>
              </w:tabs>
              <w:spacing w:before="81"/>
              <w:ind w:right="632"/>
            </w:pPr>
            <w:r>
              <w:t xml:space="preserve"> The b</w:t>
            </w:r>
            <w:r w:rsidR="003B0C75">
              <w:t xml:space="preserve">lack top </w:t>
            </w:r>
            <w:r>
              <w:t xml:space="preserve">is expected to be </w:t>
            </w:r>
            <w:r w:rsidR="003B0C75">
              <w:t>resurfaced and repainted</w:t>
            </w:r>
            <w:r w:rsidR="001B210F">
              <w:t xml:space="preserve"> with children’s activities</w:t>
            </w:r>
            <w:r>
              <w:t xml:space="preserve"> next Spring (2022</w:t>
            </w:r>
            <w:r w:rsidR="001B210F">
              <w:t>)</w:t>
            </w:r>
          </w:p>
          <w:p w14:paraId="40C92B61" w14:textId="333279AF" w:rsidR="00B7324F" w:rsidRDefault="001B210F">
            <w:pPr>
              <w:pStyle w:val="TableParagraph"/>
              <w:numPr>
                <w:ilvl w:val="0"/>
                <w:numId w:val="2"/>
              </w:numPr>
              <w:tabs>
                <w:tab w:val="left" w:pos="1159"/>
                <w:tab w:val="left" w:pos="1160"/>
              </w:tabs>
              <w:spacing w:before="81"/>
              <w:ind w:right="632"/>
            </w:pPr>
            <w:r>
              <w:t xml:space="preserve">It was discussed the </w:t>
            </w:r>
            <w:r w:rsidR="00B7324F">
              <w:t>track</w:t>
            </w:r>
            <w:r w:rsidR="00361C2E">
              <w:t xml:space="preserve"> </w:t>
            </w:r>
            <w:r w:rsidR="008E00D9">
              <w:t xml:space="preserve">funding was </w:t>
            </w:r>
            <w:r w:rsidR="00AF532B">
              <w:t>one year of</w:t>
            </w:r>
            <w:r w:rsidR="00740251">
              <w:t xml:space="preserve"> </w:t>
            </w:r>
            <w:r w:rsidR="00C87C74">
              <w:t>allocated</w:t>
            </w:r>
            <w:r w:rsidR="00AF532B">
              <w:t xml:space="preserve"> fundraising</w:t>
            </w:r>
            <w:r w:rsidR="00C87C74">
              <w:t>.</w:t>
            </w:r>
            <w:r w:rsidR="004354E8">
              <w:t xml:space="preserve">  </w:t>
            </w:r>
            <w:r w:rsidR="00361C2E">
              <w:t>Fund</w:t>
            </w:r>
            <w:r w:rsidR="005B21AA">
              <w:t xml:space="preserve">s </w:t>
            </w:r>
            <w:r w:rsidR="00AF532B">
              <w:t xml:space="preserve">were </w:t>
            </w:r>
            <w:r w:rsidR="005B21AA">
              <w:t>raised by d</w:t>
            </w:r>
            <w:r w:rsidR="004354E8">
              <w:t>irect</w:t>
            </w:r>
            <w:r w:rsidR="00C87C74">
              <w:t xml:space="preserve"> </w:t>
            </w:r>
            <w:r w:rsidR="00361C2E">
              <w:t>donation</w:t>
            </w:r>
            <w:r w:rsidR="005B21AA">
              <w:t xml:space="preserve"> &amp;</w:t>
            </w:r>
            <w:r w:rsidR="004354E8">
              <w:t xml:space="preserve"> plaques $250</w:t>
            </w:r>
            <w:r w:rsidR="005B21AA">
              <w:t>.</w:t>
            </w:r>
          </w:p>
          <w:p w14:paraId="3B24049A" w14:textId="0AA8848B" w:rsidR="00915FD6" w:rsidRDefault="002722F6">
            <w:pPr>
              <w:pStyle w:val="TableParagraph"/>
              <w:numPr>
                <w:ilvl w:val="0"/>
                <w:numId w:val="2"/>
              </w:numPr>
              <w:tabs>
                <w:tab w:val="left" w:pos="1159"/>
                <w:tab w:val="left" w:pos="1160"/>
              </w:tabs>
              <w:spacing w:before="81"/>
              <w:ind w:right="632"/>
            </w:pPr>
            <w:r>
              <w:t>No f</w:t>
            </w:r>
            <w:r w:rsidR="00C749DD">
              <w:t>u</w:t>
            </w:r>
            <w:r>
              <w:t>nds for TB</w:t>
            </w:r>
            <w:r w:rsidR="00C749DD">
              <w:t>D</w:t>
            </w:r>
            <w:r>
              <w:t>B, but</w:t>
            </w:r>
            <w:r w:rsidR="00AF532B">
              <w:t xml:space="preserve"> they</w:t>
            </w:r>
            <w:r>
              <w:t xml:space="preserve"> will remove and provide a design crew. TDSB have </w:t>
            </w:r>
            <w:r w:rsidR="00C749DD">
              <w:t xml:space="preserve">already </w:t>
            </w:r>
            <w:r w:rsidR="00643D29">
              <w:t>surveyed the site.</w:t>
            </w:r>
          </w:p>
          <w:p w14:paraId="43773329" w14:textId="390AC36A" w:rsidR="00325F6E" w:rsidRDefault="00643D29">
            <w:pPr>
              <w:pStyle w:val="TableParagraph"/>
              <w:numPr>
                <w:ilvl w:val="0"/>
                <w:numId w:val="2"/>
              </w:numPr>
              <w:tabs>
                <w:tab w:val="left" w:pos="1159"/>
                <w:tab w:val="left" w:pos="1160"/>
              </w:tabs>
              <w:spacing w:before="81"/>
              <w:ind w:right="632"/>
            </w:pPr>
            <w:r>
              <w:t>TDSB can provide c</w:t>
            </w:r>
            <w:r w:rsidR="00325F6E">
              <w:t>ost savings</w:t>
            </w:r>
            <w:r w:rsidR="00737361">
              <w:t>, standard suppliers.</w:t>
            </w:r>
            <w:r w:rsidR="006F4118">
              <w:t xml:space="preserve"> </w:t>
            </w:r>
          </w:p>
          <w:p w14:paraId="764AB614" w14:textId="524EF7BD" w:rsidR="006F4118" w:rsidRDefault="00DC1D26">
            <w:pPr>
              <w:pStyle w:val="TableParagraph"/>
              <w:numPr>
                <w:ilvl w:val="0"/>
                <w:numId w:val="2"/>
              </w:numPr>
              <w:tabs>
                <w:tab w:val="left" w:pos="1159"/>
                <w:tab w:val="left" w:pos="1160"/>
              </w:tabs>
              <w:spacing w:before="81"/>
              <w:ind w:right="632"/>
            </w:pPr>
            <w:r>
              <w:t xml:space="preserve">Is there an ability to access </w:t>
            </w:r>
            <w:r w:rsidR="00253756">
              <w:t>l</w:t>
            </w:r>
            <w:r w:rsidR="007E2EB9">
              <w:t>ocal development fees (MPP/ward) access to funds</w:t>
            </w:r>
            <w:r w:rsidR="00253756">
              <w:t xml:space="preserve"> or apply to foundations?</w:t>
            </w:r>
          </w:p>
          <w:p w14:paraId="7EEA93BC" w14:textId="6752F861" w:rsidR="007E2EB9" w:rsidRDefault="00871438">
            <w:pPr>
              <w:pStyle w:val="TableParagraph"/>
              <w:numPr>
                <w:ilvl w:val="0"/>
                <w:numId w:val="2"/>
              </w:numPr>
              <w:tabs>
                <w:tab w:val="left" w:pos="1159"/>
                <w:tab w:val="left" w:pos="1160"/>
              </w:tabs>
              <w:spacing w:before="81"/>
              <w:ind w:right="632"/>
            </w:pPr>
            <w:r>
              <w:t xml:space="preserve">A request was </w:t>
            </w:r>
            <w:r w:rsidR="00DC1D26">
              <w:t xml:space="preserve">made to provide </w:t>
            </w:r>
            <w:proofErr w:type="gramStart"/>
            <w:r w:rsidR="00DC1D26">
              <w:t>b</w:t>
            </w:r>
            <w:r w:rsidR="00DD4F8F">
              <w:t>all park</w:t>
            </w:r>
            <w:proofErr w:type="gramEnd"/>
            <w:r w:rsidR="00DD4F8F">
              <w:t xml:space="preserve"> figures</w:t>
            </w:r>
          </w:p>
          <w:p w14:paraId="397D5182" w14:textId="5EBA73F4" w:rsidR="00BB587A" w:rsidRDefault="00BB587A" w:rsidP="00253756">
            <w:pPr>
              <w:widowControl/>
              <w:autoSpaceDE/>
              <w:autoSpaceDN/>
            </w:pPr>
          </w:p>
        </w:tc>
      </w:tr>
      <w:tr w:rsidR="009363AF" w14:paraId="1CD4D94F" w14:textId="77777777" w:rsidTr="005943C6">
        <w:trPr>
          <w:trHeight w:val="1833"/>
        </w:trPr>
        <w:tc>
          <w:tcPr>
            <w:tcW w:w="1673" w:type="dxa"/>
          </w:tcPr>
          <w:p w14:paraId="1CD4D94A" w14:textId="77777777" w:rsidR="009363AF" w:rsidRDefault="00C767DA">
            <w:pPr>
              <w:pStyle w:val="TableParagraph"/>
              <w:spacing w:before="78" w:line="276" w:lineRule="auto"/>
              <w:ind w:left="79" w:right="81" w:firstLine="0"/>
            </w:pPr>
            <w:r>
              <w:t>Questions, Comments, New Business</w:t>
            </w:r>
          </w:p>
        </w:tc>
        <w:tc>
          <w:tcPr>
            <w:tcW w:w="7655" w:type="dxa"/>
          </w:tcPr>
          <w:p w14:paraId="416C9923" w14:textId="5ED37C72" w:rsidR="0077388F" w:rsidRPr="00DD15BD" w:rsidRDefault="0077388F" w:rsidP="00DD15BD">
            <w:pPr>
              <w:pStyle w:val="TableParagraph"/>
              <w:spacing w:before="80"/>
              <w:ind w:left="78" w:firstLine="0"/>
              <w:rPr>
                <w:b/>
                <w:bCs/>
              </w:rPr>
            </w:pPr>
            <w:r w:rsidRPr="00DD15BD">
              <w:rPr>
                <w:b/>
                <w:bCs/>
              </w:rPr>
              <w:t xml:space="preserve">Update from Janet </w:t>
            </w:r>
            <w:proofErr w:type="spellStart"/>
            <w:r w:rsidRPr="00DD15BD">
              <w:rPr>
                <w:b/>
                <w:bCs/>
              </w:rPr>
              <w:t>Theunissen</w:t>
            </w:r>
            <w:proofErr w:type="spellEnd"/>
          </w:p>
          <w:p w14:paraId="32F6CEE9" w14:textId="77777777" w:rsidR="0077388F" w:rsidRDefault="0077388F" w:rsidP="0077388F">
            <w:pPr>
              <w:pStyle w:val="TableParagraph"/>
              <w:tabs>
                <w:tab w:val="left" w:pos="1159"/>
                <w:tab w:val="left" w:pos="1160"/>
              </w:tabs>
              <w:spacing w:before="2"/>
              <w:ind w:left="0" w:right="105" w:firstLine="0"/>
            </w:pPr>
          </w:p>
          <w:p w14:paraId="7A43CCCC" w14:textId="7A77242A" w:rsidR="009363AF" w:rsidRDefault="006D76C0" w:rsidP="001F6B15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2"/>
              <w:ind w:right="105"/>
            </w:pPr>
            <w:proofErr w:type="gramStart"/>
            <w:r>
              <w:t>Thanks</w:t>
            </w:r>
            <w:proofErr w:type="gramEnd"/>
            <w:r>
              <w:t xml:space="preserve"> </w:t>
            </w:r>
            <w:r w:rsidR="00CD44F8">
              <w:t>given</w:t>
            </w:r>
            <w:r w:rsidR="00E46D8E">
              <w:t xml:space="preserve"> by</w:t>
            </w:r>
            <w:r>
              <w:t xml:space="preserve"> </w:t>
            </w:r>
            <w:r w:rsidR="00435E62">
              <w:t>Janet</w:t>
            </w:r>
            <w:r w:rsidR="00E46D8E">
              <w:t xml:space="preserve"> on behalf of the SAC to the entire </w:t>
            </w:r>
            <w:r w:rsidR="00CD44F8">
              <w:t>W</w:t>
            </w:r>
            <w:r w:rsidR="00E46D8E">
              <w:t>ill</w:t>
            </w:r>
            <w:r w:rsidR="00CD44F8">
              <w:t>y</w:t>
            </w:r>
            <w:r w:rsidR="00E46D8E">
              <w:t xml:space="preserve"> teaching and</w:t>
            </w:r>
            <w:r w:rsidR="001F6B15">
              <w:t xml:space="preserve"> </w:t>
            </w:r>
            <w:r w:rsidR="00E46D8E">
              <w:t>support staff</w:t>
            </w:r>
            <w:r w:rsidR="00370CBE">
              <w:t xml:space="preserve">.  Special thanks to </w:t>
            </w:r>
            <w:r w:rsidR="00435E62">
              <w:t xml:space="preserve">Frances! </w:t>
            </w:r>
          </w:p>
          <w:p w14:paraId="545F513E" w14:textId="4E5F90B5" w:rsidR="00B557A6" w:rsidRDefault="00B557A6" w:rsidP="00B557A6">
            <w:pPr>
              <w:pStyle w:val="TableParagraph"/>
              <w:tabs>
                <w:tab w:val="left" w:pos="1159"/>
                <w:tab w:val="left" w:pos="1160"/>
              </w:tabs>
              <w:spacing w:before="2"/>
              <w:ind w:right="105"/>
            </w:pPr>
          </w:p>
          <w:p w14:paraId="433F574E" w14:textId="6B42D8DD" w:rsidR="00D50896" w:rsidRDefault="00D50896" w:rsidP="00DD15BD">
            <w:pPr>
              <w:pStyle w:val="TableParagraph"/>
              <w:spacing w:before="80"/>
              <w:ind w:left="78" w:firstLine="0"/>
              <w:rPr>
                <w:b/>
                <w:bCs/>
              </w:rPr>
            </w:pPr>
            <w:r w:rsidRPr="00E41498">
              <w:rPr>
                <w:b/>
                <w:bCs/>
              </w:rPr>
              <w:t xml:space="preserve">Valentines </w:t>
            </w:r>
            <w:r w:rsidR="00E41498" w:rsidRPr="00E41498">
              <w:rPr>
                <w:b/>
                <w:bCs/>
              </w:rPr>
              <w:t>Day Outreach</w:t>
            </w:r>
          </w:p>
          <w:p w14:paraId="7E867A9C" w14:textId="77777777" w:rsidR="007547C0" w:rsidRPr="00E41498" w:rsidRDefault="007547C0" w:rsidP="00B557A6">
            <w:pPr>
              <w:pStyle w:val="TableParagraph"/>
              <w:tabs>
                <w:tab w:val="left" w:pos="1159"/>
                <w:tab w:val="left" w:pos="1160"/>
              </w:tabs>
              <w:spacing w:before="2"/>
              <w:ind w:right="105"/>
              <w:rPr>
                <w:b/>
                <w:bCs/>
              </w:rPr>
            </w:pPr>
          </w:p>
          <w:p w14:paraId="0CD03AC1" w14:textId="2ADA86D9" w:rsidR="00E41498" w:rsidRDefault="00970064" w:rsidP="00DD15BD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2"/>
              <w:ind w:right="105"/>
            </w:pPr>
            <w:r>
              <w:t>Valentines Outreach</w:t>
            </w:r>
            <w:r w:rsidR="00370CBE">
              <w:t xml:space="preserve"> has been </w:t>
            </w:r>
            <w:r w:rsidR="00F127D4">
              <w:t>communicated. Personal connections for selected recipients</w:t>
            </w:r>
            <w:r w:rsidR="00B21FF8">
              <w:t xml:space="preserve"> </w:t>
            </w:r>
            <w:r w:rsidR="00767A30">
              <w:t>LTC homes from kids within the Willy community.</w:t>
            </w:r>
          </w:p>
          <w:p w14:paraId="4A9CB1E0" w14:textId="4C9929D4" w:rsidR="00B557A6" w:rsidRDefault="00E41498" w:rsidP="00DD15BD">
            <w:pPr>
              <w:pStyle w:val="TableParagraph"/>
              <w:spacing w:before="80"/>
              <w:ind w:left="78" w:firstLine="0"/>
              <w:rPr>
                <w:b/>
                <w:bCs/>
              </w:rPr>
            </w:pPr>
            <w:r w:rsidRPr="00E41498">
              <w:rPr>
                <w:b/>
                <w:bCs/>
              </w:rPr>
              <w:lastRenderedPageBreak/>
              <w:t>Willy Reads</w:t>
            </w:r>
          </w:p>
          <w:p w14:paraId="2AE69730" w14:textId="77777777" w:rsidR="007547C0" w:rsidRPr="00E41498" w:rsidRDefault="007547C0" w:rsidP="00B557A6">
            <w:pPr>
              <w:pStyle w:val="TableParagraph"/>
              <w:tabs>
                <w:tab w:val="left" w:pos="1159"/>
                <w:tab w:val="left" w:pos="1160"/>
              </w:tabs>
              <w:spacing w:before="2"/>
              <w:ind w:right="105"/>
              <w:rPr>
                <w:b/>
                <w:bCs/>
              </w:rPr>
            </w:pPr>
          </w:p>
          <w:p w14:paraId="05EA7652" w14:textId="77777777" w:rsidR="00A07197" w:rsidRDefault="00BC08D7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2"/>
              <w:ind w:right="105"/>
            </w:pPr>
            <w:r>
              <w:t xml:space="preserve">Willy Reads </w:t>
            </w:r>
            <w:r w:rsidR="0029768D">
              <w:t>is f</w:t>
            </w:r>
            <w:r w:rsidR="000A66AC">
              <w:t>ocus</w:t>
            </w:r>
            <w:r w:rsidR="0029768D">
              <w:t>ing</w:t>
            </w:r>
            <w:r w:rsidR="000A66AC">
              <w:t xml:space="preserve"> o</w:t>
            </w:r>
            <w:r w:rsidR="003D63E7">
              <w:t>n</w:t>
            </w:r>
            <w:r w:rsidR="000A66AC">
              <w:t xml:space="preserve"> </w:t>
            </w:r>
            <w:r w:rsidR="003D63E7">
              <w:t>Af</w:t>
            </w:r>
            <w:r>
              <w:t xml:space="preserve">rican </w:t>
            </w:r>
            <w:r w:rsidR="003D63E7">
              <w:t>heritage month</w:t>
            </w:r>
            <w:r>
              <w:t xml:space="preserve">, </w:t>
            </w:r>
            <w:r w:rsidR="00294617">
              <w:t>recorded readings, anti bullying).</w:t>
            </w:r>
            <w:r w:rsidR="0029768D">
              <w:t xml:space="preserve"> </w:t>
            </w:r>
          </w:p>
          <w:p w14:paraId="4B4FF1C9" w14:textId="70833628" w:rsidR="00D50896" w:rsidRDefault="0029768D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2"/>
              <w:ind w:right="105"/>
            </w:pPr>
            <w:r>
              <w:t>Question – how to get they</w:t>
            </w:r>
            <w:r w:rsidR="00294617">
              <w:t xml:space="preserve"> Grade 6</w:t>
            </w:r>
            <w:r>
              <w:t>ers inv</w:t>
            </w:r>
            <w:r w:rsidR="00D50896">
              <w:t>olved</w:t>
            </w:r>
            <w:r w:rsidR="00A07197">
              <w:t>?</w:t>
            </w:r>
            <w:r w:rsidR="00294617">
              <w:t xml:space="preserve"> </w:t>
            </w:r>
            <w:r w:rsidR="00CB0792">
              <w:t xml:space="preserve"> </w:t>
            </w:r>
          </w:p>
          <w:p w14:paraId="54FB790B" w14:textId="77777777" w:rsidR="00D50896" w:rsidRDefault="00D50896" w:rsidP="00D50896">
            <w:pPr>
              <w:pStyle w:val="ListParagraph"/>
            </w:pPr>
          </w:p>
          <w:p w14:paraId="42700C6D" w14:textId="16081B1C" w:rsidR="00A07197" w:rsidRDefault="00CB0792" w:rsidP="00650A5F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2"/>
              <w:ind w:right="105"/>
            </w:pPr>
            <w:r>
              <w:t xml:space="preserve">Book donation drive </w:t>
            </w:r>
            <w:r w:rsidR="00CD44F8">
              <w:t xml:space="preserve">expected to go ahead </w:t>
            </w:r>
            <w:r>
              <w:t>(book bank)</w:t>
            </w:r>
            <w:r w:rsidR="00DD5A1F">
              <w:t xml:space="preserve">. </w:t>
            </w:r>
          </w:p>
          <w:p w14:paraId="5F998CA2" w14:textId="77777777" w:rsidR="00A07197" w:rsidRDefault="00A07197" w:rsidP="00A07197">
            <w:pPr>
              <w:pStyle w:val="ListParagraph"/>
            </w:pPr>
          </w:p>
          <w:p w14:paraId="370D6282" w14:textId="49D35CBA" w:rsidR="00BC08D7" w:rsidRDefault="00A07197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2"/>
              <w:ind w:right="105"/>
            </w:pPr>
            <w:r>
              <w:t>Repeat of v</w:t>
            </w:r>
            <w:r w:rsidR="00DD5A1F">
              <w:t xml:space="preserve">irtual book fair – </w:t>
            </w:r>
            <w:r>
              <w:t xml:space="preserve">last Ella Minnow </w:t>
            </w:r>
            <w:r w:rsidR="007547C0">
              <w:t xml:space="preserve">fundraising </w:t>
            </w:r>
            <w:r>
              <w:t>raised</w:t>
            </w:r>
            <w:r w:rsidR="00DD5A1F">
              <w:t xml:space="preserve"> $500 for the school library.</w:t>
            </w:r>
          </w:p>
          <w:p w14:paraId="13E86B32" w14:textId="044BFC7D" w:rsidR="004C1804" w:rsidRDefault="004C1804" w:rsidP="00106F90">
            <w:pPr>
              <w:pStyle w:val="TableParagraph"/>
              <w:tabs>
                <w:tab w:val="left" w:pos="1159"/>
                <w:tab w:val="left" w:pos="1160"/>
              </w:tabs>
              <w:spacing w:before="2"/>
              <w:ind w:right="105"/>
            </w:pPr>
          </w:p>
          <w:p w14:paraId="722202E7" w14:textId="6C583E4B" w:rsidR="005943C6" w:rsidRPr="005943C6" w:rsidRDefault="005943C6" w:rsidP="00DD15BD">
            <w:pPr>
              <w:pStyle w:val="TableParagraph"/>
              <w:spacing w:before="80"/>
              <w:ind w:left="78" w:firstLine="0"/>
              <w:rPr>
                <w:b/>
                <w:bCs/>
              </w:rPr>
            </w:pPr>
            <w:r w:rsidRPr="005943C6">
              <w:rPr>
                <w:b/>
                <w:bCs/>
              </w:rPr>
              <w:t>Other Fundraising ideas</w:t>
            </w:r>
          </w:p>
          <w:p w14:paraId="005FFA20" w14:textId="77777777" w:rsidR="005943C6" w:rsidRDefault="005943C6" w:rsidP="00106F90">
            <w:pPr>
              <w:pStyle w:val="TableParagraph"/>
              <w:tabs>
                <w:tab w:val="left" w:pos="1159"/>
                <w:tab w:val="left" w:pos="1160"/>
              </w:tabs>
              <w:spacing w:before="2"/>
              <w:ind w:right="105"/>
            </w:pPr>
          </w:p>
          <w:p w14:paraId="4F524714" w14:textId="04C9DA4D" w:rsidR="00106F90" w:rsidRDefault="00CD44F8" w:rsidP="005943C6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2"/>
              <w:ind w:right="105"/>
            </w:pPr>
            <w:r>
              <w:t xml:space="preserve">Fundraising </w:t>
            </w:r>
            <w:r w:rsidR="00C761F2">
              <w:t xml:space="preserve">Photos of </w:t>
            </w:r>
            <w:r w:rsidR="003A1B7B">
              <w:t xml:space="preserve">students.  Could </w:t>
            </w:r>
            <w:r w:rsidR="00C761F2">
              <w:t>teache</w:t>
            </w:r>
            <w:r w:rsidR="00410DEE">
              <w:t>r</w:t>
            </w:r>
            <w:r w:rsidR="00C761F2">
              <w:t>s</w:t>
            </w:r>
            <w:r w:rsidR="008F102E">
              <w:t xml:space="preserve"> </w:t>
            </w:r>
            <w:r w:rsidR="003A1B7B">
              <w:t>coordinate</w:t>
            </w:r>
            <w:r w:rsidR="00C761F2">
              <w:t xml:space="preserve"> zoom</w:t>
            </w:r>
            <w:r w:rsidR="00410DEE">
              <w:t xml:space="preserve"> photos – buy the image?</w:t>
            </w:r>
          </w:p>
          <w:p w14:paraId="49C58035" w14:textId="77777777" w:rsidR="00410DEE" w:rsidRDefault="00410DEE" w:rsidP="00106F90">
            <w:pPr>
              <w:pStyle w:val="TableParagraph"/>
              <w:tabs>
                <w:tab w:val="left" w:pos="1159"/>
                <w:tab w:val="left" w:pos="1160"/>
              </w:tabs>
              <w:spacing w:before="2"/>
              <w:ind w:right="105"/>
            </w:pPr>
          </w:p>
          <w:p w14:paraId="780CBB9B" w14:textId="49C6435F" w:rsidR="008F102E" w:rsidRPr="005943C6" w:rsidRDefault="008F102E" w:rsidP="00DD15BD">
            <w:pPr>
              <w:pStyle w:val="TableParagraph"/>
              <w:spacing w:before="80"/>
              <w:ind w:left="78" w:firstLine="0"/>
              <w:rPr>
                <w:b/>
                <w:bCs/>
              </w:rPr>
            </w:pPr>
            <w:r>
              <w:rPr>
                <w:b/>
                <w:bCs/>
              </w:rPr>
              <w:t>Speaker Series</w:t>
            </w:r>
          </w:p>
          <w:p w14:paraId="2F28F1FF" w14:textId="50D89B87" w:rsidR="0014074B" w:rsidRDefault="0014074B" w:rsidP="00B557A6">
            <w:pPr>
              <w:pStyle w:val="TableParagraph"/>
              <w:tabs>
                <w:tab w:val="left" w:pos="1159"/>
                <w:tab w:val="left" w:pos="1160"/>
              </w:tabs>
              <w:spacing w:before="2"/>
              <w:ind w:left="0" w:right="105" w:firstLine="0"/>
            </w:pPr>
          </w:p>
          <w:p w14:paraId="20D3665B" w14:textId="7AF79CD6" w:rsidR="0014074B" w:rsidRDefault="0014074B" w:rsidP="00636DA3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2"/>
              <w:ind w:right="105"/>
            </w:pPr>
            <w:r>
              <w:t xml:space="preserve">Speaker series </w:t>
            </w:r>
            <w:r w:rsidR="00F3120B">
              <w:t>–</w:t>
            </w:r>
            <w:r>
              <w:t xml:space="preserve"> June</w:t>
            </w:r>
            <w:r w:rsidR="00F3120B">
              <w:t xml:space="preserve"> – </w:t>
            </w:r>
            <w:r w:rsidR="008F102E">
              <w:t>grant</w:t>
            </w:r>
            <w:r w:rsidR="00F3120B">
              <w:t xml:space="preserve"> from TDSB and </w:t>
            </w:r>
            <w:r w:rsidR="00636DA3">
              <w:t>the ministry.</w:t>
            </w:r>
          </w:p>
          <w:p w14:paraId="776BA52C" w14:textId="75A155AA" w:rsidR="0014074B" w:rsidRDefault="00636DA3" w:rsidP="00636DA3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2"/>
              <w:ind w:right="105"/>
            </w:pPr>
            <w:r>
              <w:t xml:space="preserve">Topic - </w:t>
            </w:r>
            <w:r w:rsidR="0014074B">
              <w:t xml:space="preserve">Anti </w:t>
            </w:r>
            <w:r>
              <w:t>racist</w:t>
            </w:r>
            <w:r w:rsidR="0014074B">
              <w:t xml:space="preserve"> kids </w:t>
            </w:r>
            <w:r>
              <w:t>to be shared with S</w:t>
            </w:r>
            <w:r w:rsidR="0014074B">
              <w:t>ec</w:t>
            </w:r>
            <w:r>
              <w:t>o</w:t>
            </w:r>
            <w:r w:rsidR="0014074B">
              <w:t>rd</w:t>
            </w:r>
            <w:r>
              <w:t>.</w:t>
            </w:r>
          </w:p>
          <w:p w14:paraId="07A6B5D4" w14:textId="219A2C28" w:rsidR="00F3120B" w:rsidRDefault="00F3120B" w:rsidP="00106F90">
            <w:pPr>
              <w:pStyle w:val="TableParagraph"/>
              <w:tabs>
                <w:tab w:val="left" w:pos="1159"/>
                <w:tab w:val="left" w:pos="1160"/>
              </w:tabs>
              <w:spacing w:before="2"/>
              <w:ind w:right="105"/>
            </w:pPr>
          </w:p>
          <w:p w14:paraId="666A99B4" w14:textId="77777777" w:rsidR="00F817CD" w:rsidRPr="009B4798" w:rsidRDefault="00F3120B" w:rsidP="00DD15BD">
            <w:pPr>
              <w:pStyle w:val="TableParagraph"/>
              <w:spacing w:before="80"/>
              <w:ind w:left="78" w:firstLine="0"/>
              <w:rPr>
                <w:b/>
                <w:bCs/>
              </w:rPr>
            </w:pPr>
            <w:r w:rsidRPr="009B4798">
              <w:rPr>
                <w:b/>
                <w:bCs/>
              </w:rPr>
              <w:t>Grad</w:t>
            </w:r>
            <w:r w:rsidR="00F817CD" w:rsidRPr="009B4798">
              <w:rPr>
                <w:b/>
                <w:bCs/>
              </w:rPr>
              <w:t>uation</w:t>
            </w:r>
          </w:p>
          <w:p w14:paraId="275AFC07" w14:textId="00496161" w:rsidR="00F817CD" w:rsidRDefault="00F817CD" w:rsidP="00106F90">
            <w:pPr>
              <w:pStyle w:val="TableParagraph"/>
              <w:tabs>
                <w:tab w:val="left" w:pos="1159"/>
                <w:tab w:val="left" w:pos="1160"/>
              </w:tabs>
              <w:spacing w:before="2"/>
              <w:ind w:right="105"/>
            </w:pPr>
          </w:p>
          <w:p w14:paraId="1A297F30" w14:textId="667E0324" w:rsidR="00F817CD" w:rsidRDefault="00F817CD" w:rsidP="00650A5F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2"/>
              <w:ind w:right="105"/>
            </w:pPr>
            <w:r>
              <w:t>It is expected graduation will not be an indoor event</w:t>
            </w:r>
            <w:r w:rsidR="00F34E58">
              <w:t>, looking at digita</w:t>
            </w:r>
            <w:r w:rsidR="00650A5F">
              <w:t xml:space="preserve">l </w:t>
            </w:r>
            <w:r w:rsidR="00F34E58">
              <w:t xml:space="preserve">ceremony </w:t>
            </w:r>
            <w:r w:rsidR="005943C6">
              <w:t>options.</w:t>
            </w:r>
          </w:p>
          <w:p w14:paraId="7C211D66" w14:textId="77777777" w:rsidR="00F817CD" w:rsidRDefault="00F817CD" w:rsidP="00F817CD">
            <w:pPr>
              <w:pStyle w:val="TableParagraph"/>
              <w:tabs>
                <w:tab w:val="left" w:pos="1159"/>
                <w:tab w:val="left" w:pos="1160"/>
              </w:tabs>
              <w:spacing w:before="2"/>
              <w:ind w:right="105"/>
            </w:pPr>
          </w:p>
          <w:p w14:paraId="705EC6A7" w14:textId="677BE3E4" w:rsidR="00F817CD" w:rsidRDefault="00F817CD" w:rsidP="00650A5F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2"/>
              <w:ind w:right="105"/>
            </w:pPr>
            <w:r>
              <w:t xml:space="preserve">Plans on hold awaiting </w:t>
            </w:r>
            <w:proofErr w:type="gramStart"/>
            <w:r>
              <w:t>TDSB</w:t>
            </w:r>
            <w:r w:rsidR="00E9034D">
              <w:t>, but</w:t>
            </w:r>
            <w:proofErr w:type="gramEnd"/>
            <w:r w:rsidR="00E9034D">
              <w:t xml:space="preserve"> could be individual classes to meet </w:t>
            </w:r>
            <w:proofErr w:type="spellStart"/>
            <w:r w:rsidR="00E9034D">
              <w:t>Covid</w:t>
            </w:r>
            <w:proofErr w:type="spellEnd"/>
            <w:r w:rsidR="00E9034D">
              <w:t xml:space="preserve"> </w:t>
            </w:r>
            <w:r w:rsidR="002B0B07">
              <w:t>guidelines</w:t>
            </w:r>
            <w:r>
              <w:t>.</w:t>
            </w:r>
          </w:p>
          <w:p w14:paraId="2F29875A" w14:textId="7EF7EB0D" w:rsidR="00F817CD" w:rsidRDefault="00F817CD" w:rsidP="00F817CD">
            <w:pPr>
              <w:pStyle w:val="TableParagraph"/>
              <w:tabs>
                <w:tab w:val="left" w:pos="1159"/>
                <w:tab w:val="left" w:pos="1160"/>
              </w:tabs>
              <w:spacing w:before="2"/>
              <w:ind w:right="105"/>
            </w:pPr>
          </w:p>
          <w:p w14:paraId="031D20CA" w14:textId="4946CE2B" w:rsidR="00F41518" w:rsidRDefault="00521088" w:rsidP="00266606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2"/>
              <w:ind w:right="105"/>
            </w:pPr>
            <w:r>
              <w:t>Grad committee</w:t>
            </w:r>
            <w:r w:rsidR="00AE502A">
              <w:t xml:space="preserve"> is needed</w:t>
            </w:r>
            <w:r w:rsidR="00437665">
              <w:t xml:space="preserve">.  </w:t>
            </w:r>
            <w:r w:rsidR="00AE502A">
              <w:t>In previous years g</w:t>
            </w:r>
            <w:r w:rsidR="00437665">
              <w:t xml:space="preserve">rade 5 parents </w:t>
            </w:r>
            <w:r w:rsidR="00AE502A">
              <w:t xml:space="preserve">would </w:t>
            </w:r>
            <w:r w:rsidR="00437665">
              <w:t>volunteer for front row s</w:t>
            </w:r>
            <w:r w:rsidR="008E6C6B">
              <w:t xml:space="preserve">eats for </w:t>
            </w:r>
            <w:r w:rsidR="00AE502A">
              <w:t xml:space="preserve">graduation </w:t>
            </w:r>
            <w:r w:rsidR="00266606">
              <w:t>held at the United Church with a reception and a dance at the rec centre</w:t>
            </w:r>
            <w:r w:rsidR="008E6C6B">
              <w:t xml:space="preserve">.   </w:t>
            </w:r>
          </w:p>
          <w:p w14:paraId="3C602C07" w14:textId="77777777" w:rsidR="00266606" w:rsidRDefault="00266606" w:rsidP="00266606">
            <w:pPr>
              <w:pStyle w:val="TableParagraph"/>
              <w:tabs>
                <w:tab w:val="left" w:pos="1159"/>
                <w:tab w:val="left" w:pos="1160"/>
              </w:tabs>
              <w:spacing w:before="2"/>
              <w:ind w:right="105" w:firstLine="0"/>
            </w:pPr>
          </w:p>
          <w:p w14:paraId="6725FE6A" w14:textId="6D494177" w:rsidR="00BC4FFE" w:rsidRDefault="0015103E" w:rsidP="00266606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2"/>
              <w:ind w:right="105"/>
            </w:pPr>
            <w:r>
              <w:t xml:space="preserve">The expected funding allocation will be </w:t>
            </w:r>
            <w:proofErr w:type="gramStart"/>
            <w:r w:rsidR="000D7874">
              <w:t>similar to</w:t>
            </w:r>
            <w:proofErr w:type="gramEnd"/>
            <w:r w:rsidR="000D7874">
              <w:t xml:space="preserve"> </w:t>
            </w:r>
            <w:r w:rsidR="00216E67">
              <w:t>previous years</w:t>
            </w:r>
            <w:r w:rsidR="0064462D">
              <w:t>.</w:t>
            </w:r>
            <w:r w:rsidR="003957AB">
              <w:t xml:space="preserve"> </w:t>
            </w:r>
            <w:r w:rsidR="00216E67">
              <w:t>Funding will be discussed and approved in the next SAC meeting</w:t>
            </w:r>
            <w:r w:rsidR="00431FAE">
              <w:t xml:space="preserve">. </w:t>
            </w:r>
            <w:r w:rsidR="00392BD5">
              <w:t xml:space="preserve">Approximately </w:t>
            </w:r>
            <w:r w:rsidR="00B90F2D">
              <w:t xml:space="preserve">60 </w:t>
            </w:r>
            <w:r w:rsidR="00E24659">
              <w:t>student</w:t>
            </w:r>
            <w:r w:rsidR="00431FAE">
              <w:t>s graduati</w:t>
            </w:r>
            <w:r w:rsidR="009716A1">
              <w:t>ng</w:t>
            </w:r>
            <w:r w:rsidR="00B90F2D">
              <w:t>.</w:t>
            </w:r>
            <w:r w:rsidR="009716A1">
              <w:t xml:space="preserve"> </w:t>
            </w:r>
            <w:r w:rsidR="00B90F2D">
              <w:t xml:space="preserve"> $3200 </w:t>
            </w:r>
            <w:r w:rsidR="00392BD5">
              <w:t>spent on</w:t>
            </w:r>
            <w:r w:rsidR="006936B2">
              <w:t xml:space="preserve"> s</w:t>
            </w:r>
            <w:r w:rsidR="00BC4FFE">
              <w:t>weater</w:t>
            </w:r>
            <w:r>
              <w:t xml:space="preserve"> in 2019-20 with SAC contribution </w:t>
            </w:r>
            <w:proofErr w:type="gramStart"/>
            <w:r>
              <w:t>$1700</w:t>
            </w:r>
            <w:proofErr w:type="gramEnd"/>
            <w:r w:rsidR="00392BD5">
              <w:t xml:space="preserve"> </w:t>
            </w:r>
          </w:p>
          <w:p w14:paraId="4CD971E8" w14:textId="4CF3A098" w:rsidR="00266426" w:rsidRDefault="00266426" w:rsidP="00DD15BD">
            <w:pPr>
              <w:pStyle w:val="TableParagraph"/>
              <w:tabs>
                <w:tab w:val="left" w:pos="1159"/>
                <w:tab w:val="left" w:pos="1160"/>
              </w:tabs>
              <w:spacing w:before="2"/>
              <w:ind w:left="0" w:right="105" w:firstLine="0"/>
            </w:pPr>
          </w:p>
          <w:p w14:paraId="0C98CCEA" w14:textId="6605E2CC" w:rsidR="008612FA" w:rsidRPr="009B4798" w:rsidRDefault="003A3D71" w:rsidP="00DD15BD">
            <w:pPr>
              <w:pStyle w:val="TableParagraph"/>
              <w:spacing w:before="80"/>
              <w:ind w:left="78" w:firstLine="0"/>
              <w:rPr>
                <w:b/>
                <w:bCs/>
              </w:rPr>
            </w:pPr>
            <w:r w:rsidRPr="009B4798">
              <w:rPr>
                <w:b/>
                <w:bCs/>
              </w:rPr>
              <w:t>June Fest</w:t>
            </w:r>
          </w:p>
          <w:p w14:paraId="0ADA95D6" w14:textId="77777777" w:rsidR="003A3D71" w:rsidRDefault="003A3D71" w:rsidP="006936B2">
            <w:pPr>
              <w:pStyle w:val="TableParagraph"/>
              <w:tabs>
                <w:tab w:val="left" w:pos="1159"/>
                <w:tab w:val="left" w:pos="1160"/>
              </w:tabs>
              <w:spacing w:before="2"/>
              <w:ind w:right="105"/>
            </w:pPr>
          </w:p>
          <w:p w14:paraId="1CD4D94E" w14:textId="30628E6F" w:rsidR="00266426" w:rsidRDefault="00FA5797" w:rsidP="00DD15BD">
            <w:pPr>
              <w:pStyle w:val="TableParagraph"/>
              <w:numPr>
                <w:ilvl w:val="0"/>
                <w:numId w:val="11"/>
              </w:numPr>
              <w:tabs>
                <w:tab w:val="left" w:pos="1159"/>
                <w:tab w:val="left" w:pos="1160"/>
              </w:tabs>
              <w:spacing w:before="2"/>
              <w:ind w:right="105"/>
            </w:pPr>
            <w:r>
              <w:t xml:space="preserve">Janet is </w:t>
            </w:r>
            <w:r w:rsidR="00E24659">
              <w:t>currently</w:t>
            </w:r>
            <w:r>
              <w:t xml:space="preserve"> looking into a virtual </w:t>
            </w:r>
            <w:r w:rsidR="008612FA">
              <w:t xml:space="preserve">June Fest, </w:t>
            </w:r>
            <w:r w:rsidR="00FD40E5">
              <w:t>silent auction.</w:t>
            </w:r>
          </w:p>
        </w:tc>
      </w:tr>
    </w:tbl>
    <w:p w14:paraId="1CD4D950" w14:textId="77777777" w:rsidR="009363AF" w:rsidRDefault="009716A1">
      <w:pPr>
        <w:pStyle w:val="BodyText"/>
        <w:spacing w:before="2"/>
        <w:rPr>
          <w:sz w:val="17"/>
        </w:rPr>
      </w:pPr>
      <w:r>
        <w:lastRenderedPageBreak/>
        <w:pict w14:anchorId="1CD4D956">
          <v:shape id="_x0000_s1026" style="position:absolute;margin-left:398.85pt;margin-top:722.85pt;width:142.35pt;height:20.4pt;z-index:15729664;mso-position-horizontal-relative:page;mso-position-vertical-relative:page" coordorigin="7977,14457" coordsize="2847,408" path="m10823,14457r-2837,l7977,14457r,10l7977,14865r2846,l10823,14467r,-10xe" fillcolor="#8063a1" stroked="f">
            <v:path arrowok="t"/>
            <w10:wrap anchorx="page" anchory="page"/>
          </v:shape>
        </w:pict>
      </w:r>
    </w:p>
    <w:p w14:paraId="1CD4D951" w14:textId="46F19328" w:rsidR="009363AF" w:rsidRDefault="00C767DA">
      <w:pPr>
        <w:pStyle w:val="BodyText"/>
        <w:spacing w:before="56" w:line="480" w:lineRule="auto"/>
        <w:ind w:left="300" w:right="3464"/>
      </w:pPr>
      <w:r>
        <w:t xml:space="preserve">The meeting was adjourned at 8:09pm by </w:t>
      </w:r>
      <w:r w:rsidR="00105737">
        <w:t xml:space="preserve">Janet </w:t>
      </w:r>
      <w:proofErr w:type="spellStart"/>
      <w:r w:rsidR="00105737">
        <w:t>Theunissen</w:t>
      </w:r>
      <w:proofErr w:type="spellEnd"/>
      <w:r w:rsidR="00105737">
        <w:rPr>
          <w:spacing w:val="-1"/>
        </w:rPr>
        <w:t xml:space="preserve"> </w:t>
      </w:r>
      <w:r>
        <w:t xml:space="preserve">(Chair). Next meeting </w:t>
      </w:r>
      <w:r w:rsidR="00A87BD8">
        <w:t>March 30</w:t>
      </w:r>
      <w:r w:rsidR="00A87BD8" w:rsidRPr="00A87BD8">
        <w:rPr>
          <w:vertAlign w:val="superscript"/>
        </w:rPr>
        <w:t>th</w:t>
      </w:r>
      <w:proofErr w:type="gramStart"/>
      <w:r w:rsidR="00A87BD8">
        <w:t xml:space="preserve"> 2021</w:t>
      </w:r>
      <w:proofErr w:type="gramEnd"/>
      <w:r w:rsidR="00A87BD8">
        <w:t>.</w:t>
      </w:r>
    </w:p>
    <w:p w14:paraId="1BFDF8B4" w14:textId="000F33E1" w:rsidR="006D6DC4" w:rsidRDefault="00C767DA" w:rsidP="00DD15BD">
      <w:pPr>
        <w:pStyle w:val="BodyText"/>
        <w:spacing w:before="1"/>
        <w:ind w:left="300"/>
      </w:pPr>
      <w:r>
        <w:lastRenderedPageBreak/>
        <w:t xml:space="preserve">Minutes recorded by </w:t>
      </w:r>
      <w:r w:rsidR="00A6406B">
        <w:t>Diana Harrington</w:t>
      </w:r>
      <w:r>
        <w:t xml:space="preserve"> (</w:t>
      </w:r>
      <w:r w:rsidR="00A6406B">
        <w:t>Co</w:t>
      </w:r>
      <w:r w:rsidR="00105737">
        <w:t>-</w:t>
      </w:r>
      <w:r>
        <w:t>Secretary)</w:t>
      </w:r>
    </w:p>
    <w:sectPr w:rsidR="006D6DC4">
      <w:pgSz w:w="12240" w:h="15840"/>
      <w:pgMar w:top="1440" w:right="1280" w:bottom="1240" w:left="114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989F6" w14:textId="77777777" w:rsidR="00CF0FE3" w:rsidRDefault="00CF0FE3">
      <w:r>
        <w:separator/>
      </w:r>
    </w:p>
  </w:endnote>
  <w:endnote w:type="continuationSeparator" w:id="0">
    <w:p w14:paraId="480C1D8E" w14:textId="77777777" w:rsidR="00CF0FE3" w:rsidRDefault="00CF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4D957" w14:textId="77777777" w:rsidR="009363AF" w:rsidRDefault="009716A1">
    <w:pPr>
      <w:pStyle w:val="BodyText"/>
      <w:spacing w:line="14" w:lineRule="auto"/>
      <w:rPr>
        <w:sz w:val="20"/>
      </w:rPr>
    </w:pPr>
    <w:r>
      <w:pict w14:anchorId="1CD4D958">
        <v:shape id="_x0000_s2051" style="position:absolute;margin-left:66.6pt;margin-top:722.85pt;width:474.55pt;height:20.4pt;z-index:-15831552;mso-position-horizontal-relative:page;mso-position-vertical-relative:page" coordorigin="1332,14457" coordsize="9491,408" path="m10823,14457r-2837,l7977,14457r-6645,l1332,14467r6645,l7977,14865r2846,l10823,14467r,-10xe" fillcolor="#8063a1" stroked="f">
          <v:path arrowok="t"/>
          <w10:wrap anchorx="page" anchory="page"/>
        </v:shape>
      </w:pict>
    </w:r>
    <w:r>
      <w:pict w14:anchorId="1CD4D95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24.5pt;width:114.45pt;height:13.05pt;z-index:-15831040;mso-position-horizontal-relative:page;mso-position-vertical-relative:page" filled="f" stroked="f">
          <v:textbox inset="0,0,0,0">
            <w:txbxContent>
              <w:p w14:paraId="1CD4D95B" w14:textId="77777777" w:rsidR="009363AF" w:rsidRDefault="00C767DA">
                <w:pPr>
                  <w:pStyle w:val="BodyText"/>
                  <w:spacing w:line="245" w:lineRule="exact"/>
                  <w:ind w:left="20"/>
                </w:pPr>
                <w:r>
                  <w:t>Council Meeting Minutes</w:t>
                </w:r>
              </w:p>
            </w:txbxContent>
          </v:textbox>
          <w10:wrap anchorx="page" anchory="page"/>
        </v:shape>
      </w:pict>
    </w:r>
    <w:r>
      <w:pict w14:anchorId="1CD4D95A">
        <v:shape id="_x0000_s2049" type="#_x0000_t202" style="position:absolute;margin-left:528.6pt;margin-top:724.5pt;width:11.6pt;height:13.05pt;z-index:-15830528;mso-position-horizontal-relative:page;mso-position-vertical-relative:page" filled="f" stroked="f">
          <v:textbox inset="0,0,0,0">
            <w:txbxContent>
              <w:p w14:paraId="1CD4D95C" w14:textId="77777777" w:rsidR="009363AF" w:rsidRDefault="00C767DA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rPr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4AAB4" w14:textId="77777777" w:rsidR="00CF0FE3" w:rsidRDefault="00CF0FE3">
      <w:r>
        <w:separator/>
      </w:r>
    </w:p>
  </w:footnote>
  <w:footnote w:type="continuationSeparator" w:id="0">
    <w:p w14:paraId="7CD116C7" w14:textId="77777777" w:rsidR="00CF0FE3" w:rsidRDefault="00CF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CEC7E1D"/>
    <w:multiLevelType w:val="hybridMultilevel"/>
    <w:tmpl w:val="DD5CB744"/>
    <w:lvl w:ilvl="0" w:tplc="F97003A0">
      <w:numFmt w:val="bullet"/>
      <w:lvlText w:val=""/>
      <w:lvlJc w:val="left"/>
      <w:pPr>
        <w:ind w:left="1957" w:hanging="361"/>
      </w:pPr>
      <w:rPr>
        <w:rFonts w:ascii="Symbol" w:eastAsia="Symbol" w:hAnsi="Symbol" w:cs="Symbol" w:hint="default"/>
        <w:w w:val="100"/>
        <w:sz w:val="22"/>
        <w:szCs w:val="22"/>
        <w:lang w:val="en-CA" w:eastAsia="en-US" w:bidi="ar-SA"/>
      </w:rPr>
    </w:lvl>
    <w:lvl w:ilvl="1" w:tplc="10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" w15:restartNumberingAfterBreak="0">
    <w:nsid w:val="13223AFD"/>
    <w:multiLevelType w:val="hybridMultilevel"/>
    <w:tmpl w:val="8D20683C"/>
    <w:lvl w:ilvl="0" w:tplc="F97003A0">
      <w:numFmt w:val="bullet"/>
      <w:lvlText w:val=""/>
      <w:lvlJc w:val="left"/>
      <w:pPr>
        <w:ind w:left="1957" w:hanging="361"/>
      </w:pPr>
      <w:rPr>
        <w:rFonts w:ascii="Symbol" w:eastAsia="Symbol" w:hAnsi="Symbol" w:cs="Symbol" w:hint="default"/>
        <w:w w:val="100"/>
        <w:sz w:val="22"/>
        <w:szCs w:val="22"/>
        <w:lang w:val="en-CA" w:eastAsia="en-US" w:bidi="ar-SA"/>
      </w:rPr>
    </w:lvl>
    <w:lvl w:ilvl="1" w:tplc="10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3" w15:restartNumberingAfterBreak="0">
    <w:nsid w:val="26B2456B"/>
    <w:multiLevelType w:val="hybridMultilevel"/>
    <w:tmpl w:val="D9ECC7B6"/>
    <w:lvl w:ilvl="0" w:tplc="F97003A0">
      <w:numFmt w:val="bullet"/>
      <w:lvlText w:val=""/>
      <w:lvlJc w:val="left"/>
      <w:pPr>
        <w:ind w:left="1459" w:hanging="361"/>
      </w:pPr>
      <w:rPr>
        <w:rFonts w:ascii="Symbol" w:eastAsia="Symbol" w:hAnsi="Symbol" w:cs="Symbol" w:hint="default"/>
        <w:w w:val="100"/>
        <w:sz w:val="22"/>
        <w:szCs w:val="22"/>
        <w:lang w:val="en-CA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C91006F"/>
    <w:multiLevelType w:val="hybridMultilevel"/>
    <w:tmpl w:val="8C6C96D0"/>
    <w:lvl w:ilvl="0" w:tplc="3EAE0B30">
      <w:numFmt w:val="bullet"/>
      <w:lvlText w:val=""/>
      <w:lvlJc w:val="left"/>
      <w:pPr>
        <w:ind w:left="1159" w:hanging="361"/>
      </w:pPr>
      <w:rPr>
        <w:rFonts w:ascii="Symbol" w:eastAsia="Symbol" w:hAnsi="Symbol" w:cs="Symbol" w:hint="default"/>
        <w:w w:val="100"/>
        <w:sz w:val="22"/>
        <w:szCs w:val="22"/>
        <w:lang w:val="en-CA" w:eastAsia="en-US" w:bidi="ar-SA"/>
      </w:rPr>
    </w:lvl>
    <w:lvl w:ilvl="1" w:tplc="6D20E292">
      <w:numFmt w:val="bullet"/>
      <w:lvlText w:val="•"/>
      <w:lvlJc w:val="left"/>
      <w:pPr>
        <w:ind w:left="1808" w:hanging="361"/>
      </w:pPr>
      <w:rPr>
        <w:rFonts w:hint="default"/>
        <w:lang w:val="en-CA" w:eastAsia="en-US" w:bidi="ar-SA"/>
      </w:rPr>
    </w:lvl>
    <w:lvl w:ilvl="2" w:tplc="861C4BDC">
      <w:numFmt w:val="bullet"/>
      <w:lvlText w:val="•"/>
      <w:lvlJc w:val="left"/>
      <w:pPr>
        <w:ind w:left="2457" w:hanging="361"/>
      </w:pPr>
      <w:rPr>
        <w:rFonts w:hint="default"/>
        <w:lang w:val="en-CA" w:eastAsia="en-US" w:bidi="ar-SA"/>
      </w:rPr>
    </w:lvl>
    <w:lvl w:ilvl="3" w:tplc="886E8508">
      <w:numFmt w:val="bullet"/>
      <w:lvlText w:val="•"/>
      <w:lvlJc w:val="left"/>
      <w:pPr>
        <w:ind w:left="3105" w:hanging="361"/>
      </w:pPr>
      <w:rPr>
        <w:rFonts w:hint="default"/>
        <w:lang w:val="en-CA" w:eastAsia="en-US" w:bidi="ar-SA"/>
      </w:rPr>
    </w:lvl>
    <w:lvl w:ilvl="4" w:tplc="09CAD2E8">
      <w:numFmt w:val="bullet"/>
      <w:lvlText w:val="•"/>
      <w:lvlJc w:val="left"/>
      <w:pPr>
        <w:ind w:left="3754" w:hanging="361"/>
      </w:pPr>
      <w:rPr>
        <w:rFonts w:hint="default"/>
        <w:lang w:val="en-CA" w:eastAsia="en-US" w:bidi="ar-SA"/>
      </w:rPr>
    </w:lvl>
    <w:lvl w:ilvl="5" w:tplc="C78010C0">
      <w:numFmt w:val="bullet"/>
      <w:lvlText w:val="•"/>
      <w:lvlJc w:val="left"/>
      <w:pPr>
        <w:ind w:left="4402" w:hanging="361"/>
      </w:pPr>
      <w:rPr>
        <w:rFonts w:hint="default"/>
        <w:lang w:val="en-CA" w:eastAsia="en-US" w:bidi="ar-SA"/>
      </w:rPr>
    </w:lvl>
    <w:lvl w:ilvl="6" w:tplc="D91E150E">
      <w:numFmt w:val="bullet"/>
      <w:lvlText w:val="•"/>
      <w:lvlJc w:val="left"/>
      <w:pPr>
        <w:ind w:left="5051" w:hanging="361"/>
      </w:pPr>
      <w:rPr>
        <w:rFonts w:hint="default"/>
        <w:lang w:val="en-CA" w:eastAsia="en-US" w:bidi="ar-SA"/>
      </w:rPr>
    </w:lvl>
    <w:lvl w:ilvl="7" w:tplc="1FBA8318">
      <w:numFmt w:val="bullet"/>
      <w:lvlText w:val="•"/>
      <w:lvlJc w:val="left"/>
      <w:pPr>
        <w:ind w:left="5699" w:hanging="361"/>
      </w:pPr>
      <w:rPr>
        <w:rFonts w:hint="default"/>
        <w:lang w:val="en-CA" w:eastAsia="en-US" w:bidi="ar-SA"/>
      </w:rPr>
    </w:lvl>
    <w:lvl w:ilvl="8" w:tplc="D7206C14">
      <w:numFmt w:val="bullet"/>
      <w:lvlText w:val="•"/>
      <w:lvlJc w:val="left"/>
      <w:pPr>
        <w:ind w:left="6348" w:hanging="361"/>
      </w:pPr>
      <w:rPr>
        <w:rFonts w:hint="default"/>
        <w:lang w:val="en-CA" w:eastAsia="en-US" w:bidi="ar-SA"/>
      </w:rPr>
    </w:lvl>
  </w:abstractNum>
  <w:abstractNum w:abstractNumId="5" w15:restartNumberingAfterBreak="0">
    <w:nsid w:val="36E53C2C"/>
    <w:multiLevelType w:val="hybridMultilevel"/>
    <w:tmpl w:val="69A2E6B0"/>
    <w:lvl w:ilvl="0" w:tplc="7598AC12">
      <w:start w:val="1"/>
      <w:numFmt w:val="decimal"/>
      <w:lvlText w:val="%1."/>
      <w:lvlJc w:val="left"/>
      <w:pPr>
        <w:ind w:left="1020" w:hanging="360"/>
      </w:pPr>
      <w:rPr>
        <w:rFonts w:ascii="Calibri" w:eastAsia="Calibri" w:hAnsi="Calibri" w:cs="Calibri" w:hint="default"/>
        <w:w w:val="100"/>
        <w:sz w:val="22"/>
        <w:szCs w:val="22"/>
        <w:lang w:val="en-CA" w:eastAsia="en-US" w:bidi="ar-SA"/>
      </w:rPr>
    </w:lvl>
    <w:lvl w:ilvl="1" w:tplc="BE4E32CC">
      <w:numFmt w:val="bullet"/>
      <w:lvlText w:val="•"/>
      <w:lvlJc w:val="left"/>
      <w:pPr>
        <w:ind w:left="2460" w:hanging="720"/>
      </w:pPr>
      <w:rPr>
        <w:rFonts w:ascii="Calibri" w:eastAsia="Calibri" w:hAnsi="Calibri" w:cs="Calibri" w:hint="default"/>
        <w:w w:val="100"/>
        <w:sz w:val="22"/>
        <w:szCs w:val="22"/>
        <w:lang w:val="en-CA" w:eastAsia="en-US" w:bidi="ar-SA"/>
      </w:rPr>
    </w:lvl>
    <w:lvl w:ilvl="2" w:tplc="4AF4E650">
      <w:numFmt w:val="bullet"/>
      <w:lvlText w:val="•"/>
      <w:lvlJc w:val="left"/>
      <w:pPr>
        <w:ind w:left="3277" w:hanging="720"/>
      </w:pPr>
      <w:rPr>
        <w:rFonts w:hint="default"/>
        <w:lang w:val="en-CA" w:eastAsia="en-US" w:bidi="ar-SA"/>
      </w:rPr>
    </w:lvl>
    <w:lvl w:ilvl="3" w:tplc="4918B2A2">
      <w:numFmt w:val="bullet"/>
      <w:lvlText w:val="•"/>
      <w:lvlJc w:val="left"/>
      <w:pPr>
        <w:ind w:left="4095" w:hanging="720"/>
      </w:pPr>
      <w:rPr>
        <w:rFonts w:hint="default"/>
        <w:lang w:val="en-CA" w:eastAsia="en-US" w:bidi="ar-SA"/>
      </w:rPr>
    </w:lvl>
    <w:lvl w:ilvl="4" w:tplc="6172B7E8">
      <w:numFmt w:val="bullet"/>
      <w:lvlText w:val="•"/>
      <w:lvlJc w:val="left"/>
      <w:pPr>
        <w:ind w:left="4913" w:hanging="720"/>
      </w:pPr>
      <w:rPr>
        <w:rFonts w:hint="default"/>
        <w:lang w:val="en-CA" w:eastAsia="en-US" w:bidi="ar-SA"/>
      </w:rPr>
    </w:lvl>
    <w:lvl w:ilvl="5" w:tplc="F38E4244">
      <w:numFmt w:val="bullet"/>
      <w:lvlText w:val="•"/>
      <w:lvlJc w:val="left"/>
      <w:pPr>
        <w:ind w:left="5731" w:hanging="720"/>
      </w:pPr>
      <w:rPr>
        <w:rFonts w:hint="default"/>
        <w:lang w:val="en-CA" w:eastAsia="en-US" w:bidi="ar-SA"/>
      </w:rPr>
    </w:lvl>
    <w:lvl w:ilvl="6" w:tplc="7AC6778E">
      <w:numFmt w:val="bullet"/>
      <w:lvlText w:val="•"/>
      <w:lvlJc w:val="left"/>
      <w:pPr>
        <w:ind w:left="6548" w:hanging="720"/>
      </w:pPr>
      <w:rPr>
        <w:rFonts w:hint="default"/>
        <w:lang w:val="en-CA" w:eastAsia="en-US" w:bidi="ar-SA"/>
      </w:rPr>
    </w:lvl>
    <w:lvl w:ilvl="7" w:tplc="FC9A6A4C">
      <w:numFmt w:val="bullet"/>
      <w:lvlText w:val="•"/>
      <w:lvlJc w:val="left"/>
      <w:pPr>
        <w:ind w:left="7366" w:hanging="720"/>
      </w:pPr>
      <w:rPr>
        <w:rFonts w:hint="default"/>
        <w:lang w:val="en-CA" w:eastAsia="en-US" w:bidi="ar-SA"/>
      </w:rPr>
    </w:lvl>
    <w:lvl w:ilvl="8" w:tplc="64A212F4">
      <w:numFmt w:val="bullet"/>
      <w:lvlText w:val="•"/>
      <w:lvlJc w:val="left"/>
      <w:pPr>
        <w:ind w:left="8184" w:hanging="720"/>
      </w:pPr>
      <w:rPr>
        <w:rFonts w:hint="default"/>
        <w:lang w:val="en-CA" w:eastAsia="en-US" w:bidi="ar-SA"/>
      </w:rPr>
    </w:lvl>
  </w:abstractNum>
  <w:abstractNum w:abstractNumId="6" w15:restartNumberingAfterBreak="0">
    <w:nsid w:val="3B6A1D84"/>
    <w:multiLevelType w:val="hybridMultilevel"/>
    <w:tmpl w:val="30E6546C"/>
    <w:lvl w:ilvl="0" w:tplc="19C06122">
      <w:numFmt w:val="bullet"/>
      <w:lvlText w:val=""/>
      <w:lvlJc w:val="left"/>
      <w:pPr>
        <w:ind w:left="1159" w:hanging="361"/>
      </w:pPr>
      <w:rPr>
        <w:rFonts w:ascii="Symbol" w:eastAsia="Symbol" w:hAnsi="Symbol" w:cs="Symbol" w:hint="default"/>
        <w:w w:val="100"/>
        <w:sz w:val="22"/>
        <w:szCs w:val="22"/>
        <w:lang w:val="en-CA" w:eastAsia="en-US" w:bidi="ar-SA"/>
      </w:rPr>
    </w:lvl>
    <w:lvl w:ilvl="1" w:tplc="E6A62964">
      <w:numFmt w:val="bullet"/>
      <w:lvlText w:val="•"/>
      <w:lvlJc w:val="left"/>
      <w:pPr>
        <w:ind w:left="1808" w:hanging="361"/>
      </w:pPr>
      <w:rPr>
        <w:rFonts w:hint="default"/>
        <w:lang w:val="en-CA" w:eastAsia="en-US" w:bidi="ar-SA"/>
      </w:rPr>
    </w:lvl>
    <w:lvl w:ilvl="2" w:tplc="270090B4">
      <w:numFmt w:val="bullet"/>
      <w:lvlText w:val="•"/>
      <w:lvlJc w:val="left"/>
      <w:pPr>
        <w:ind w:left="2457" w:hanging="361"/>
      </w:pPr>
      <w:rPr>
        <w:rFonts w:hint="default"/>
        <w:lang w:val="en-CA" w:eastAsia="en-US" w:bidi="ar-SA"/>
      </w:rPr>
    </w:lvl>
    <w:lvl w:ilvl="3" w:tplc="E99C9104">
      <w:numFmt w:val="bullet"/>
      <w:lvlText w:val="•"/>
      <w:lvlJc w:val="left"/>
      <w:pPr>
        <w:ind w:left="3105" w:hanging="361"/>
      </w:pPr>
      <w:rPr>
        <w:rFonts w:hint="default"/>
        <w:lang w:val="en-CA" w:eastAsia="en-US" w:bidi="ar-SA"/>
      </w:rPr>
    </w:lvl>
    <w:lvl w:ilvl="4" w:tplc="C954523A">
      <w:numFmt w:val="bullet"/>
      <w:lvlText w:val="•"/>
      <w:lvlJc w:val="left"/>
      <w:pPr>
        <w:ind w:left="3754" w:hanging="361"/>
      </w:pPr>
      <w:rPr>
        <w:rFonts w:hint="default"/>
        <w:lang w:val="en-CA" w:eastAsia="en-US" w:bidi="ar-SA"/>
      </w:rPr>
    </w:lvl>
    <w:lvl w:ilvl="5" w:tplc="CD12C378">
      <w:numFmt w:val="bullet"/>
      <w:lvlText w:val="•"/>
      <w:lvlJc w:val="left"/>
      <w:pPr>
        <w:ind w:left="4402" w:hanging="361"/>
      </w:pPr>
      <w:rPr>
        <w:rFonts w:hint="default"/>
        <w:lang w:val="en-CA" w:eastAsia="en-US" w:bidi="ar-SA"/>
      </w:rPr>
    </w:lvl>
    <w:lvl w:ilvl="6" w:tplc="85F47826">
      <w:numFmt w:val="bullet"/>
      <w:lvlText w:val="•"/>
      <w:lvlJc w:val="left"/>
      <w:pPr>
        <w:ind w:left="5051" w:hanging="361"/>
      </w:pPr>
      <w:rPr>
        <w:rFonts w:hint="default"/>
        <w:lang w:val="en-CA" w:eastAsia="en-US" w:bidi="ar-SA"/>
      </w:rPr>
    </w:lvl>
    <w:lvl w:ilvl="7" w:tplc="D150766A">
      <w:numFmt w:val="bullet"/>
      <w:lvlText w:val="•"/>
      <w:lvlJc w:val="left"/>
      <w:pPr>
        <w:ind w:left="5699" w:hanging="361"/>
      </w:pPr>
      <w:rPr>
        <w:rFonts w:hint="default"/>
        <w:lang w:val="en-CA" w:eastAsia="en-US" w:bidi="ar-SA"/>
      </w:rPr>
    </w:lvl>
    <w:lvl w:ilvl="8" w:tplc="4744665C">
      <w:numFmt w:val="bullet"/>
      <w:lvlText w:val="•"/>
      <w:lvlJc w:val="left"/>
      <w:pPr>
        <w:ind w:left="6348" w:hanging="361"/>
      </w:pPr>
      <w:rPr>
        <w:rFonts w:hint="default"/>
        <w:lang w:val="en-CA" w:eastAsia="en-US" w:bidi="ar-SA"/>
      </w:rPr>
    </w:lvl>
  </w:abstractNum>
  <w:abstractNum w:abstractNumId="7" w15:restartNumberingAfterBreak="0">
    <w:nsid w:val="3D650B4B"/>
    <w:multiLevelType w:val="hybridMultilevel"/>
    <w:tmpl w:val="E882400C"/>
    <w:lvl w:ilvl="0" w:tplc="F97003A0">
      <w:numFmt w:val="bullet"/>
      <w:lvlText w:val=""/>
      <w:lvlJc w:val="left"/>
      <w:pPr>
        <w:ind w:left="1957" w:hanging="361"/>
      </w:pPr>
      <w:rPr>
        <w:rFonts w:ascii="Symbol" w:eastAsia="Symbol" w:hAnsi="Symbol" w:cs="Symbol" w:hint="default"/>
        <w:w w:val="100"/>
        <w:sz w:val="22"/>
        <w:szCs w:val="22"/>
        <w:lang w:val="en-CA" w:eastAsia="en-US" w:bidi="ar-SA"/>
      </w:rPr>
    </w:lvl>
    <w:lvl w:ilvl="1" w:tplc="10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8" w15:restartNumberingAfterBreak="0">
    <w:nsid w:val="43525CF1"/>
    <w:multiLevelType w:val="multilevel"/>
    <w:tmpl w:val="8D2E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9088F"/>
    <w:multiLevelType w:val="hybridMultilevel"/>
    <w:tmpl w:val="2174E4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2462B"/>
    <w:multiLevelType w:val="hybridMultilevel"/>
    <w:tmpl w:val="20F83F30"/>
    <w:lvl w:ilvl="0" w:tplc="F97003A0">
      <w:numFmt w:val="bullet"/>
      <w:lvlText w:val=""/>
      <w:lvlJc w:val="left"/>
      <w:pPr>
        <w:ind w:left="1957" w:hanging="361"/>
      </w:pPr>
      <w:rPr>
        <w:rFonts w:ascii="Symbol" w:eastAsia="Symbol" w:hAnsi="Symbol" w:cs="Symbol" w:hint="default"/>
        <w:w w:val="100"/>
        <w:sz w:val="22"/>
        <w:szCs w:val="22"/>
        <w:lang w:val="en-CA" w:eastAsia="en-US" w:bidi="ar-SA"/>
      </w:rPr>
    </w:lvl>
    <w:lvl w:ilvl="1" w:tplc="10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1" w15:restartNumberingAfterBreak="0">
    <w:nsid w:val="50045F50"/>
    <w:multiLevelType w:val="hybridMultilevel"/>
    <w:tmpl w:val="80D4E8B8"/>
    <w:lvl w:ilvl="0" w:tplc="F97003A0">
      <w:numFmt w:val="bullet"/>
      <w:lvlText w:val=""/>
      <w:lvlJc w:val="left"/>
      <w:pPr>
        <w:ind w:left="1957" w:hanging="361"/>
      </w:pPr>
      <w:rPr>
        <w:rFonts w:ascii="Symbol" w:eastAsia="Symbol" w:hAnsi="Symbol" w:cs="Symbol" w:hint="default"/>
        <w:w w:val="100"/>
        <w:sz w:val="22"/>
        <w:szCs w:val="22"/>
        <w:lang w:val="en-CA" w:eastAsia="en-US" w:bidi="ar-SA"/>
      </w:rPr>
    </w:lvl>
    <w:lvl w:ilvl="1" w:tplc="10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2" w15:restartNumberingAfterBreak="0">
    <w:nsid w:val="587952DA"/>
    <w:multiLevelType w:val="hybridMultilevel"/>
    <w:tmpl w:val="9BE8A7EA"/>
    <w:lvl w:ilvl="0" w:tplc="F97003A0">
      <w:numFmt w:val="bullet"/>
      <w:lvlText w:val=""/>
      <w:lvlJc w:val="left"/>
      <w:pPr>
        <w:ind w:left="1459" w:hanging="361"/>
      </w:pPr>
      <w:rPr>
        <w:rFonts w:ascii="Symbol" w:eastAsia="Symbol" w:hAnsi="Symbol" w:cs="Symbol" w:hint="default"/>
        <w:w w:val="100"/>
        <w:sz w:val="22"/>
        <w:szCs w:val="22"/>
        <w:lang w:val="en-CA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94D35B3"/>
    <w:multiLevelType w:val="hybridMultilevel"/>
    <w:tmpl w:val="8BBAE828"/>
    <w:lvl w:ilvl="0" w:tplc="F97003A0">
      <w:numFmt w:val="bullet"/>
      <w:lvlText w:val=""/>
      <w:lvlJc w:val="left"/>
      <w:pPr>
        <w:ind w:left="1159" w:hanging="361"/>
      </w:pPr>
      <w:rPr>
        <w:rFonts w:ascii="Symbol" w:eastAsia="Symbol" w:hAnsi="Symbol" w:cs="Symbol" w:hint="default"/>
        <w:w w:val="100"/>
        <w:sz w:val="22"/>
        <w:szCs w:val="22"/>
        <w:lang w:val="en-CA" w:eastAsia="en-US" w:bidi="ar-SA"/>
      </w:rPr>
    </w:lvl>
    <w:lvl w:ilvl="1" w:tplc="7494B188">
      <w:numFmt w:val="bullet"/>
      <w:lvlText w:val="o"/>
      <w:lvlJc w:val="left"/>
      <w:pPr>
        <w:ind w:left="187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CA" w:eastAsia="en-US" w:bidi="ar-SA"/>
      </w:rPr>
    </w:lvl>
    <w:lvl w:ilvl="2" w:tplc="32F8B6A8">
      <w:numFmt w:val="bullet"/>
      <w:lvlText w:val="•"/>
      <w:lvlJc w:val="left"/>
      <w:pPr>
        <w:ind w:left="2520" w:hanging="360"/>
      </w:pPr>
      <w:rPr>
        <w:rFonts w:hint="default"/>
        <w:lang w:val="en-CA" w:eastAsia="en-US" w:bidi="ar-SA"/>
      </w:rPr>
    </w:lvl>
    <w:lvl w:ilvl="3" w:tplc="F9501CC4">
      <w:numFmt w:val="bullet"/>
      <w:lvlText w:val="•"/>
      <w:lvlJc w:val="left"/>
      <w:pPr>
        <w:ind w:left="3161" w:hanging="360"/>
      </w:pPr>
      <w:rPr>
        <w:rFonts w:hint="default"/>
        <w:lang w:val="en-CA" w:eastAsia="en-US" w:bidi="ar-SA"/>
      </w:rPr>
    </w:lvl>
    <w:lvl w:ilvl="4" w:tplc="04BAB8F2">
      <w:numFmt w:val="bullet"/>
      <w:lvlText w:val="•"/>
      <w:lvlJc w:val="left"/>
      <w:pPr>
        <w:ind w:left="3801" w:hanging="360"/>
      </w:pPr>
      <w:rPr>
        <w:rFonts w:hint="default"/>
        <w:lang w:val="en-CA" w:eastAsia="en-US" w:bidi="ar-SA"/>
      </w:rPr>
    </w:lvl>
    <w:lvl w:ilvl="5" w:tplc="D52CB862">
      <w:numFmt w:val="bullet"/>
      <w:lvlText w:val="•"/>
      <w:lvlJc w:val="left"/>
      <w:pPr>
        <w:ind w:left="4442" w:hanging="360"/>
      </w:pPr>
      <w:rPr>
        <w:rFonts w:hint="default"/>
        <w:lang w:val="en-CA" w:eastAsia="en-US" w:bidi="ar-SA"/>
      </w:rPr>
    </w:lvl>
    <w:lvl w:ilvl="6" w:tplc="FF44A2F2">
      <w:numFmt w:val="bullet"/>
      <w:lvlText w:val="•"/>
      <w:lvlJc w:val="left"/>
      <w:pPr>
        <w:ind w:left="5082" w:hanging="360"/>
      </w:pPr>
      <w:rPr>
        <w:rFonts w:hint="default"/>
        <w:lang w:val="en-CA" w:eastAsia="en-US" w:bidi="ar-SA"/>
      </w:rPr>
    </w:lvl>
    <w:lvl w:ilvl="7" w:tplc="8CCCD432">
      <w:numFmt w:val="bullet"/>
      <w:lvlText w:val="•"/>
      <w:lvlJc w:val="left"/>
      <w:pPr>
        <w:ind w:left="5723" w:hanging="360"/>
      </w:pPr>
      <w:rPr>
        <w:rFonts w:hint="default"/>
        <w:lang w:val="en-CA" w:eastAsia="en-US" w:bidi="ar-SA"/>
      </w:rPr>
    </w:lvl>
    <w:lvl w:ilvl="8" w:tplc="3E78FD2A">
      <w:numFmt w:val="bullet"/>
      <w:lvlText w:val="•"/>
      <w:lvlJc w:val="left"/>
      <w:pPr>
        <w:ind w:left="6363" w:hanging="360"/>
      </w:pPr>
      <w:rPr>
        <w:rFonts w:hint="default"/>
        <w:lang w:val="en-CA" w:eastAsia="en-US" w:bidi="ar-SA"/>
      </w:rPr>
    </w:lvl>
  </w:abstractNum>
  <w:abstractNum w:abstractNumId="14" w15:restartNumberingAfterBreak="0">
    <w:nsid w:val="5C090DCD"/>
    <w:multiLevelType w:val="hybridMultilevel"/>
    <w:tmpl w:val="40D48DEC"/>
    <w:lvl w:ilvl="0" w:tplc="1009000F">
      <w:start w:val="1"/>
      <w:numFmt w:val="decimal"/>
      <w:lvlText w:val="%1."/>
      <w:lvlJc w:val="left"/>
      <w:pPr>
        <w:ind w:left="1159" w:hanging="361"/>
      </w:pPr>
      <w:rPr>
        <w:rFonts w:hint="default"/>
        <w:w w:val="100"/>
        <w:sz w:val="22"/>
        <w:szCs w:val="22"/>
        <w:lang w:val="en-CA" w:eastAsia="en-US" w:bidi="ar-SA"/>
      </w:rPr>
    </w:lvl>
    <w:lvl w:ilvl="1" w:tplc="51C207D0">
      <w:numFmt w:val="bullet"/>
      <w:lvlText w:val="•"/>
      <w:lvlJc w:val="left"/>
      <w:pPr>
        <w:ind w:left="1808" w:hanging="361"/>
      </w:pPr>
      <w:rPr>
        <w:rFonts w:hint="default"/>
        <w:lang w:val="en-CA" w:eastAsia="en-US" w:bidi="ar-SA"/>
      </w:rPr>
    </w:lvl>
    <w:lvl w:ilvl="2" w:tplc="2E166364">
      <w:numFmt w:val="bullet"/>
      <w:lvlText w:val="•"/>
      <w:lvlJc w:val="left"/>
      <w:pPr>
        <w:ind w:left="2457" w:hanging="361"/>
      </w:pPr>
      <w:rPr>
        <w:rFonts w:hint="default"/>
        <w:lang w:val="en-CA" w:eastAsia="en-US" w:bidi="ar-SA"/>
      </w:rPr>
    </w:lvl>
    <w:lvl w:ilvl="3" w:tplc="785E4D6E">
      <w:numFmt w:val="bullet"/>
      <w:lvlText w:val="•"/>
      <w:lvlJc w:val="left"/>
      <w:pPr>
        <w:ind w:left="3105" w:hanging="361"/>
      </w:pPr>
      <w:rPr>
        <w:rFonts w:hint="default"/>
        <w:lang w:val="en-CA" w:eastAsia="en-US" w:bidi="ar-SA"/>
      </w:rPr>
    </w:lvl>
    <w:lvl w:ilvl="4" w:tplc="CAE6883A">
      <w:numFmt w:val="bullet"/>
      <w:lvlText w:val="•"/>
      <w:lvlJc w:val="left"/>
      <w:pPr>
        <w:ind w:left="3754" w:hanging="361"/>
      </w:pPr>
      <w:rPr>
        <w:rFonts w:hint="default"/>
        <w:lang w:val="en-CA" w:eastAsia="en-US" w:bidi="ar-SA"/>
      </w:rPr>
    </w:lvl>
    <w:lvl w:ilvl="5" w:tplc="8FF66F8A">
      <w:numFmt w:val="bullet"/>
      <w:lvlText w:val="•"/>
      <w:lvlJc w:val="left"/>
      <w:pPr>
        <w:ind w:left="4402" w:hanging="361"/>
      </w:pPr>
      <w:rPr>
        <w:rFonts w:hint="default"/>
        <w:lang w:val="en-CA" w:eastAsia="en-US" w:bidi="ar-SA"/>
      </w:rPr>
    </w:lvl>
    <w:lvl w:ilvl="6" w:tplc="6C8EF366">
      <w:numFmt w:val="bullet"/>
      <w:lvlText w:val="•"/>
      <w:lvlJc w:val="left"/>
      <w:pPr>
        <w:ind w:left="5051" w:hanging="361"/>
      </w:pPr>
      <w:rPr>
        <w:rFonts w:hint="default"/>
        <w:lang w:val="en-CA" w:eastAsia="en-US" w:bidi="ar-SA"/>
      </w:rPr>
    </w:lvl>
    <w:lvl w:ilvl="7" w:tplc="27B4802A">
      <w:numFmt w:val="bullet"/>
      <w:lvlText w:val="•"/>
      <w:lvlJc w:val="left"/>
      <w:pPr>
        <w:ind w:left="5699" w:hanging="361"/>
      </w:pPr>
      <w:rPr>
        <w:rFonts w:hint="default"/>
        <w:lang w:val="en-CA" w:eastAsia="en-US" w:bidi="ar-SA"/>
      </w:rPr>
    </w:lvl>
    <w:lvl w:ilvl="8" w:tplc="306CECB4">
      <w:numFmt w:val="bullet"/>
      <w:lvlText w:val="•"/>
      <w:lvlJc w:val="left"/>
      <w:pPr>
        <w:ind w:left="6348" w:hanging="361"/>
      </w:pPr>
      <w:rPr>
        <w:rFonts w:hint="default"/>
        <w:lang w:val="en-CA" w:eastAsia="en-US" w:bidi="ar-SA"/>
      </w:rPr>
    </w:lvl>
  </w:abstractNum>
  <w:abstractNum w:abstractNumId="15" w15:restartNumberingAfterBreak="0">
    <w:nsid w:val="5DCD3E69"/>
    <w:multiLevelType w:val="hybridMultilevel"/>
    <w:tmpl w:val="EE9C5D9C"/>
    <w:lvl w:ilvl="0" w:tplc="ABD81F34">
      <w:numFmt w:val="bullet"/>
      <w:lvlText w:val=""/>
      <w:lvlJc w:val="left"/>
      <w:pPr>
        <w:ind w:left="1159" w:hanging="361"/>
      </w:pPr>
      <w:rPr>
        <w:rFonts w:ascii="Symbol" w:eastAsia="Symbol" w:hAnsi="Symbol" w:cs="Symbol" w:hint="default"/>
        <w:w w:val="100"/>
        <w:sz w:val="22"/>
        <w:szCs w:val="22"/>
        <w:lang w:val="en-CA" w:eastAsia="en-US" w:bidi="ar-SA"/>
      </w:rPr>
    </w:lvl>
    <w:lvl w:ilvl="1" w:tplc="77CADF88">
      <w:numFmt w:val="bullet"/>
      <w:lvlText w:val="•"/>
      <w:lvlJc w:val="left"/>
      <w:pPr>
        <w:ind w:left="1808" w:hanging="361"/>
      </w:pPr>
      <w:rPr>
        <w:rFonts w:hint="default"/>
        <w:lang w:val="en-CA" w:eastAsia="en-US" w:bidi="ar-SA"/>
      </w:rPr>
    </w:lvl>
    <w:lvl w:ilvl="2" w:tplc="1486AAAC">
      <w:numFmt w:val="bullet"/>
      <w:lvlText w:val="•"/>
      <w:lvlJc w:val="left"/>
      <w:pPr>
        <w:ind w:left="2457" w:hanging="361"/>
      </w:pPr>
      <w:rPr>
        <w:rFonts w:hint="default"/>
        <w:lang w:val="en-CA" w:eastAsia="en-US" w:bidi="ar-SA"/>
      </w:rPr>
    </w:lvl>
    <w:lvl w:ilvl="3" w:tplc="29482B06">
      <w:numFmt w:val="bullet"/>
      <w:lvlText w:val="•"/>
      <w:lvlJc w:val="left"/>
      <w:pPr>
        <w:ind w:left="3105" w:hanging="361"/>
      </w:pPr>
      <w:rPr>
        <w:rFonts w:hint="default"/>
        <w:lang w:val="en-CA" w:eastAsia="en-US" w:bidi="ar-SA"/>
      </w:rPr>
    </w:lvl>
    <w:lvl w:ilvl="4" w:tplc="CE7C0450">
      <w:numFmt w:val="bullet"/>
      <w:lvlText w:val="•"/>
      <w:lvlJc w:val="left"/>
      <w:pPr>
        <w:ind w:left="3754" w:hanging="361"/>
      </w:pPr>
      <w:rPr>
        <w:rFonts w:hint="default"/>
        <w:lang w:val="en-CA" w:eastAsia="en-US" w:bidi="ar-SA"/>
      </w:rPr>
    </w:lvl>
    <w:lvl w:ilvl="5" w:tplc="E182CD96">
      <w:numFmt w:val="bullet"/>
      <w:lvlText w:val="•"/>
      <w:lvlJc w:val="left"/>
      <w:pPr>
        <w:ind w:left="4402" w:hanging="361"/>
      </w:pPr>
      <w:rPr>
        <w:rFonts w:hint="default"/>
        <w:lang w:val="en-CA" w:eastAsia="en-US" w:bidi="ar-SA"/>
      </w:rPr>
    </w:lvl>
    <w:lvl w:ilvl="6" w:tplc="9212428A">
      <w:numFmt w:val="bullet"/>
      <w:lvlText w:val="•"/>
      <w:lvlJc w:val="left"/>
      <w:pPr>
        <w:ind w:left="5051" w:hanging="361"/>
      </w:pPr>
      <w:rPr>
        <w:rFonts w:hint="default"/>
        <w:lang w:val="en-CA" w:eastAsia="en-US" w:bidi="ar-SA"/>
      </w:rPr>
    </w:lvl>
    <w:lvl w:ilvl="7" w:tplc="3118CB5C">
      <w:numFmt w:val="bullet"/>
      <w:lvlText w:val="•"/>
      <w:lvlJc w:val="left"/>
      <w:pPr>
        <w:ind w:left="5699" w:hanging="361"/>
      </w:pPr>
      <w:rPr>
        <w:rFonts w:hint="default"/>
        <w:lang w:val="en-CA" w:eastAsia="en-US" w:bidi="ar-SA"/>
      </w:rPr>
    </w:lvl>
    <w:lvl w:ilvl="8" w:tplc="28EEAE92">
      <w:numFmt w:val="bullet"/>
      <w:lvlText w:val="•"/>
      <w:lvlJc w:val="left"/>
      <w:pPr>
        <w:ind w:left="6348" w:hanging="361"/>
      </w:pPr>
      <w:rPr>
        <w:rFonts w:hint="default"/>
        <w:lang w:val="en-CA" w:eastAsia="en-US" w:bidi="ar-SA"/>
      </w:rPr>
    </w:lvl>
  </w:abstractNum>
  <w:abstractNum w:abstractNumId="16" w15:restartNumberingAfterBreak="0">
    <w:nsid w:val="5F67486B"/>
    <w:multiLevelType w:val="hybridMultilevel"/>
    <w:tmpl w:val="CDE8D54A"/>
    <w:lvl w:ilvl="0" w:tplc="22CE906E">
      <w:numFmt w:val="bullet"/>
      <w:lvlText w:val=""/>
      <w:lvlJc w:val="left"/>
      <w:pPr>
        <w:ind w:left="1159" w:hanging="361"/>
      </w:pPr>
      <w:rPr>
        <w:rFonts w:ascii="Symbol" w:eastAsia="Symbol" w:hAnsi="Symbol" w:cs="Symbol" w:hint="default"/>
        <w:w w:val="100"/>
        <w:sz w:val="22"/>
        <w:szCs w:val="22"/>
        <w:lang w:val="en-CA" w:eastAsia="en-US" w:bidi="ar-SA"/>
      </w:rPr>
    </w:lvl>
    <w:lvl w:ilvl="1" w:tplc="3F8C281E">
      <w:numFmt w:val="bullet"/>
      <w:lvlText w:val="•"/>
      <w:lvlJc w:val="left"/>
      <w:pPr>
        <w:ind w:left="1808" w:hanging="361"/>
      </w:pPr>
      <w:rPr>
        <w:rFonts w:hint="default"/>
        <w:lang w:val="en-CA" w:eastAsia="en-US" w:bidi="ar-SA"/>
      </w:rPr>
    </w:lvl>
    <w:lvl w:ilvl="2" w:tplc="8F90FBC0">
      <w:numFmt w:val="bullet"/>
      <w:lvlText w:val="•"/>
      <w:lvlJc w:val="left"/>
      <w:pPr>
        <w:ind w:left="2457" w:hanging="361"/>
      </w:pPr>
      <w:rPr>
        <w:rFonts w:hint="default"/>
        <w:lang w:val="en-CA" w:eastAsia="en-US" w:bidi="ar-SA"/>
      </w:rPr>
    </w:lvl>
    <w:lvl w:ilvl="3" w:tplc="82765C5E">
      <w:numFmt w:val="bullet"/>
      <w:lvlText w:val="•"/>
      <w:lvlJc w:val="left"/>
      <w:pPr>
        <w:ind w:left="3105" w:hanging="361"/>
      </w:pPr>
      <w:rPr>
        <w:rFonts w:hint="default"/>
        <w:lang w:val="en-CA" w:eastAsia="en-US" w:bidi="ar-SA"/>
      </w:rPr>
    </w:lvl>
    <w:lvl w:ilvl="4" w:tplc="FEDABB26">
      <w:numFmt w:val="bullet"/>
      <w:lvlText w:val="•"/>
      <w:lvlJc w:val="left"/>
      <w:pPr>
        <w:ind w:left="3754" w:hanging="361"/>
      </w:pPr>
      <w:rPr>
        <w:rFonts w:hint="default"/>
        <w:lang w:val="en-CA" w:eastAsia="en-US" w:bidi="ar-SA"/>
      </w:rPr>
    </w:lvl>
    <w:lvl w:ilvl="5" w:tplc="510CA1A4">
      <w:numFmt w:val="bullet"/>
      <w:lvlText w:val="•"/>
      <w:lvlJc w:val="left"/>
      <w:pPr>
        <w:ind w:left="4402" w:hanging="361"/>
      </w:pPr>
      <w:rPr>
        <w:rFonts w:hint="default"/>
        <w:lang w:val="en-CA" w:eastAsia="en-US" w:bidi="ar-SA"/>
      </w:rPr>
    </w:lvl>
    <w:lvl w:ilvl="6" w:tplc="952C47A0">
      <w:numFmt w:val="bullet"/>
      <w:lvlText w:val="•"/>
      <w:lvlJc w:val="left"/>
      <w:pPr>
        <w:ind w:left="5051" w:hanging="361"/>
      </w:pPr>
      <w:rPr>
        <w:rFonts w:hint="default"/>
        <w:lang w:val="en-CA" w:eastAsia="en-US" w:bidi="ar-SA"/>
      </w:rPr>
    </w:lvl>
    <w:lvl w:ilvl="7" w:tplc="4B7A1B9A">
      <w:numFmt w:val="bullet"/>
      <w:lvlText w:val="•"/>
      <w:lvlJc w:val="left"/>
      <w:pPr>
        <w:ind w:left="5699" w:hanging="361"/>
      </w:pPr>
      <w:rPr>
        <w:rFonts w:hint="default"/>
        <w:lang w:val="en-CA" w:eastAsia="en-US" w:bidi="ar-SA"/>
      </w:rPr>
    </w:lvl>
    <w:lvl w:ilvl="8" w:tplc="319E01F0">
      <w:numFmt w:val="bullet"/>
      <w:lvlText w:val="•"/>
      <w:lvlJc w:val="left"/>
      <w:pPr>
        <w:ind w:left="6348" w:hanging="361"/>
      </w:pPr>
      <w:rPr>
        <w:rFonts w:hint="default"/>
        <w:lang w:val="en-CA" w:eastAsia="en-US" w:bidi="ar-SA"/>
      </w:rPr>
    </w:lvl>
  </w:abstractNum>
  <w:abstractNum w:abstractNumId="17" w15:restartNumberingAfterBreak="0">
    <w:nsid w:val="679F0540"/>
    <w:multiLevelType w:val="hybridMultilevel"/>
    <w:tmpl w:val="1804D66C"/>
    <w:lvl w:ilvl="0" w:tplc="F97003A0">
      <w:numFmt w:val="bullet"/>
      <w:lvlText w:val=""/>
      <w:lvlJc w:val="left"/>
      <w:pPr>
        <w:ind w:left="1957" w:hanging="361"/>
      </w:pPr>
      <w:rPr>
        <w:rFonts w:ascii="Symbol" w:eastAsia="Symbol" w:hAnsi="Symbol" w:cs="Symbol" w:hint="default"/>
        <w:w w:val="100"/>
        <w:sz w:val="22"/>
        <w:szCs w:val="22"/>
        <w:lang w:val="en-CA" w:eastAsia="en-US" w:bidi="ar-SA"/>
      </w:rPr>
    </w:lvl>
    <w:lvl w:ilvl="1" w:tplc="10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8" w15:restartNumberingAfterBreak="0">
    <w:nsid w:val="6AF9314B"/>
    <w:multiLevelType w:val="hybridMultilevel"/>
    <w:tmpl w:val="A16C3F66"/>
    <w:lvl w:ilvl="0" w:tplc="B344E914">
      <w:numFmt w:val="bullet"/>
      <w:lvlText w:val=""/>
      <w:lvlJc w:val="left"/>
      <w:pPr>
        <w:ind w:left="1159" w:hanging="361"/>
      </w:pPr>
      <w:rPr>
        <w:rFonts w:ascii="Symbol" w:eastAsia="Symbol" w:hAnsi="Symbol" w:cs="Symbol" w:hint="default"/>
        <w:w w:val="100"/>
        <w:sz w:val="22"/>
        <w:szCs w:val="22"/>
        <w:lang w:val="en-CA" w:eastAsia="en-US" w:bidi="ar-SA"/>
      </w:rPr>
    </w:lvl>
    <w:lvl w:ilvl="1" w:tplc="51C207D0">
      <w:numFmt w:val="bullet"/>
      <w:lvlText w:val="•"/>
      <w:lvlJc w:val="left"/>
      <w:pPr>
        <w:ind w:left="1808" w:hanging="361"/>
      </w:pPr>
      <w:rPr>
        <w:rFonts w:hint="default"/>
        <w:lang w:val="en-CA" w:eastAsia="en-US" w:bidi="ar-SA"/>
      </w:rPr>
    </w:lvl>
    <w:lvl w:ilvl="2" w:tplc="2E166364">
      <w:numFmt w:val="bullet"/>
      <w:lvlText w:val="•"/>
      <w:lvlJc w:val="left"/>
      <w:pPr>
        <w:ind w:left="2457" w:hanging="361"/>
      </w:pPr>
      <w:rPr>
        <w:rFonts w:hint="default"/>
        <w:lang w:val="en-CA" w:eastAsia="en-US" w:bidi="ar-SA"/>
      </w:rPr>
    </w:lvl>
    <w:lvl w:ilvl="3" w:tplc="785E4D6E">
      <w:numFmt w:val="bullet"/>
      <w:lvlText w:val="•"/>
      <w:lvlJc w:val="left"/>
      <w:pPr>
        <w:ind w:left="3105" w:hanging="361"/>
      </w:pPr>
      <w:rPr>
        <w:rFonts w:hint="default"/>
        <w:lang w:val="en-CA" w:eastAsia="en-US" w:bidi="ar-SA"/>
      </w:rPr>
    </w:lvl>
    <w:lvl w:ilvl="4" w:tplc="CAE6883A">
      <w:numFmt w:val="bullet"/>
      <w:lvlText w:val="•"/>
      <w:lvlJc w:val="left"/>
      <w:pPr>
        <w:ind w:left="3754" w:hanging="361"/>
      </w:pPr>
      <w:rPr>
        <w:rFonts w:hint="default"/>
        <w:lang w:val="en-CA" w:eastAsia="en-US" w:bidi="ar-SA"/>
      </w:rPr>
    </w:lvl>
    <w:lvl w:ilvl="5" w:tplc="8FF66F8A">
      <w:numFmt w:val="bullet"/>
      <w:lvlText w:val="•"/>
      <w:lvlJc w:val="left"/>
      <w:pPr>
        <w:ind w:left="4402" w:hanging="361"/>
      </w:pPr>
      <w:rPr>
        <w:rFonts w:hint="default"/>
        <w:lang w:val="en-CA" w:eastAsia="en-US" w:bidi="ar-SA"/>
      </w:rPr>
    </w:lvl>
    <w:lvl w:ilvl="6" w:tplc="6C8EF366">
      <w:numFmt w:val="bullet"/>
      <w:lvlText w:val="•"/>
      <w:lvlJc w:val="left"/>
      <w:pPr>
        <w:ind w:left="5051" w:hanging="361"/>
      </w:pPr>
      <w:rPr>
        <w:rFonts w:hint="default"/>
        <w:lang w:val="en-CA" w:eastAsia="en-US" w:bidi="ar-SA"/>
      </w:rPr>
    </w:lvl>
    <w:lvl w:ilvl="7" w:tplc="27B4802A">
      <w:numFmt w:val="bullet"/>
      <w:lvlText w:val="•"/>
      <w:lvlJc w:val="left"/>
      <w:pPr>
        <w:ind w:left="5699" w:hanging="361"/>
      </w:pPr>
      <w:rPr>
        <w:rFonts w:hint="default"/>
        <w:lang w:val="en-CA" w:eastAsia="en-US" w:bidi="ar-SA"/>
      </w:rPr>
    </w:lvl>
    <w:lvl w:ilvl="8" w:tplc="306CECB4">
      <w:numFmt w:val="bullet"/>
      <w:lvlText w:val="•"/>
      <w:lvlJc w:val="left"/>
      <w:pPr>
        <w:ind w:left="6348" w:hanging="361"/>
      </w:pPr>
      <w:rPr>
        <w:rFonts w:hint="default"/>
        <w:lang w:val="en-CA" w:eastAsia="en-US" w:bidi="ar-SA"/>
      </w:rPr>
    </w:lvl>
  </w:abstractNum>
  <w:abstractNum w:abstractNumId="19" w15:restartNumberingAfterBreak="0">
    <w:nsid w:val="6F0D1C7F"/>
    <w:multiLevelType w:val="hybridMultilevel"/>
    <w:tmpl w:val="F25A0E76"/>
    <w:lvl w:ilvl="0" w:tplc="100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0" w15:restartNumberingAfterBreak="0">
    <w:nsid w:val="761F67A4"/>
    <w:multiLevelType w:val="hybridMultilevel"/>
    <w:tmpl w:val="AF70CFF2"/>
    <w:lvl w:ilvl="0" w:tplc="F97003A0">
      <w:numFmt w:val="bullet"/>
      <w:lvlText w:val=""/>
      <w:lvlJc w:val="left"/>
      <w:pPr>
        <w:ind w:left="1459" w:hanging="361"/>
      </w:pPr>
      <w:rPr>
        <w:rFonts w:ascii="Symbol" w:eastAsia="Symbol" w:hAnsi="Symbol" w:cs="Symbol" w:hint="default"/>
        <w:w w:val="100"/>
        <w:sz w:val="22"/>
        <w:szCs w:val="22"/>
        <w:lang w:val="en-CA" w:eastAsia="en-US" w:bidi="ar-SA"/>
      </w:rPr>
    </w:lvl>
    <w:lvl w:ilvl="1" w:tplc="1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3"/>
  </w:num>
  <w:num w:numId="5">
    <w:abstractNumId w:val="18"/>
  </w:num>
  <w:num w:numId="6">
    <w:abstractNumId w:val="6"/>
  </w:num>
  <w:num w:numId="7">
    <w:abstractNumId w:val="5"/>
  </w:num>
  <w:num w:numId="8">
    <w:abstractNumId w:val="0"/>
  </w:num>
  <w:num w:numId="9">
    <w:abstractNumId w:val="21"/>
  </w:num>
  <w:num w:numId="10">
    <w:abstractNumId w:val="8"/>
  </w:num>
  <w:num w:numId="11">
    <w:abstractNumId w:val="19"/>
  </w:num>
  <w:num w:numId="12">
    <w:abstractNumId w:val="7"/>
  </w:num>
  <w:num w:numId="13">
    <w:abstractNumId w:val="3"/>
  </w:num>
  <w:num w:numId="14">
    <w:abstractNumId w:val="9"/>
  </w:num>
  <w:num w:numId="15">
    <w:abstractNumId w:val="14"/>
  </w:num>
  <w:num w:numId="16">
    <w:abstractNumId w:val="20"/>
  </w:num>
  <w:num w:numId="17">
    <w:abstractNumId w:val="10"/>
  </w:num>
  <w:num w:numId="18">
    <w:abstractNumId w:val="17"/>
  </w:num>
  <w:num w:numId="19">
    <w:abstractNumId w:val="11"/>
  </w:num>
  <w:num w:numId="20">
    <w:abstractNumId w:val="2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3AF"/>
    <w:rsid w:val="000066B4"/>
    <w:rsid w:val="00010100"/>
    <w:rsid w:val="00017106"/>
    <w:rsid w:val="0003398E"/>
    <w:rsid w:val="00036B49"/>
    <w:rsid w:val="00041324"/>
    <w:rsid w:val="00047141"/>
    <w:rsid w:val="00067994"/>
    <w:rsid w:val="00074EBA"/>
    <w:rsid w:val="000802FB"/>
    <w:rsid w:val="00092BFA"/>
    <w:rsid w:val="000A66AC"/>
    <w:rsid w:val="000A6F05"/>
    <w:rsid w:val="000C0964"/>
    <w:rsid w:val="000D7874"/>
    <w:rsid w:val="000E37B0"/>
    <w:rsid w:val="0010480F"/>
    <w:rsid w:val="00105737"/>
    <w:rsid w:val="00106F90"/>
    <w:rsid w:val="00112959"/>
    <w:rsid w:val="0014074B"/>
    <w:rsid w:val="0015103E"/>
    <w:rsid w:val="00162A34"/>
    <w:rsid w:val="0016487F"/>
    <w:rsid w:val="001679A6"/>
    <w:rsid w:val="00175F79"/>
    <w:rsid w:val="00183A4B"/>
    <w:rsid w:val="00184754"/>
    <w:rsid w:val="001A0B76"/>
    <w:rsid w:val="001A3CFD"/>
    <w:rsid w:val="001A68D4"/>
    <w:rsid w:val="001B210F"/>
    <w:rsid w:val="001B42FF"/>
    <w:rsid w:val="001D5F38"/>
    <w:rsid w:val="001E295A"/>
    <w:rsid w:val="001E38F8"/>
    <w:rsid w:val="001F6B15"/>
    <w:rsid w:val="00205788"/>
    <w:rsid w:val="002144EB"/>
    <w:rsid w:val="00216E67"/>
    <w:rsid w:val="00224C4C"/>
    <w:rsid w:val="00235298"/>
    <w:rsid w:val="00253756"/>
    <w:rsid w:val="002537B4"/>
    <w:rsid w:val="002539C1"/>
    <w:rsid w:val="00254FEC"/>
    <w:rsid w:val="00266426"/>
    <w:rsid w:val="00266606"/>
    <w:rsid w:val="002722F6"/>
    <w:rsid w:val="00294617"/>
    <w:rsid w:val="00294AF8"/>
    <w:rsid w:val="0029768D"/>
    <w:rsid w:val="002B0B07"/>
    <w:rsid w:val="002F269D"/>
    <w:rsid w:val="002F6FEA"/>
    <w:rsid w:val="00315786"/>
    <w:rsid w:val="00325F6E"/>
    <w:rsid w:val="00330426"/>
    <w:rsid w:val="00336274"/>
    <w:rsid w:val="00336D2A"/>
    <w:rsid w:val="00356382"/>
    <w:rsid w:val="00361C2E"/>
    <w:rsid w:val="003628B6"/>
    <w:rsid w:val="00370CBE"/>
    <w:rsid w:val="0037483D"/>
    <w:rsid w:val="00377056"/>
    <w:rsid w:val="003876C9"/>
    <w:rsid w:val="00392BD5"/>
    <w:rsid w:val="003957AB"/>
    <w:rsid w:val="003A1B7B"/>
    <w:rsid w:val="003A3D71"/>
    <w:rsid w:val="003A4E88"/>
    <w:rsid w:val="003B0C75"/>
    <w:rsid w:val="003C1DB2"/>
    <w:rsid w:val="003D2ADD"/>
    <w:rsid w:val="003D63E7"/>
    <w:rsid w:val="003D6E24"/>
    <w:rsid w:val="00410DEE"/>
    <w:rsid w:val="00411D59"/>
    <w:rsid w:val="0041299B"/>
    <w:rsid w:val="00416123"/>
    <w:rsid w:val="00431FAE"/>
    <w:rsid w:val="004354E8"/>
    <w:rsid w:val="00435E62"/>
    <w:rsid w:val="00437665"/>
    <w:rsid w:val="00447CA1"/>
    <w:rsid w:val="004507B1"/>
    <w:rsid w:val="004645D4"/>
    <w:rsid w:val="00477569"/>
    <w:rsid w:val="00491B39"/>
    <w:rsid w:val="004940F5"/>
    <w:rsid w:val="0049518F"/>
    <w:rsid w:val="004A5464"/>
    <w:rsid w:val="004C1804"/>
    <w:rsid w:val="004C33D9"/>
    <w:rsid w:val="004D79AB"/>
    <w:rsid w:val="004E6A4E"/>
    <w:rsid w:val="00521088"/>
    <w:rsid w:val="005303F7"/>
    <w:rsid w:val="0054787B"/>
    <w:rsid w:val="0057724E"/>
    <w:rsid w:val="00586B86"/>
    <w:rsid w:val="005943C6"/>
    <w:rsid w:val="005A55BB"/>
    <w:rsid w:val="005B1395"/>
    <w:rsid w:val="005B21AA"/>
    <w:rsid w:val="005B47B3"/>
    <w:rsid w:val="005D1B3E"/>
    <w:rsid w:val="005D55D3"/>
    <w:rsid w:val="005D6872"/>
    <w:rsid w:val="005F7D3F"/>
    <w:rsid w:val="006030C7"/>
    <w:rsid w:val="0061650B"/>
    <w:rsid w:val="00636DA3"/>
    <w:rsid w:val="0064167B"/>
    <w:rsid w:val="00643D29"/>
    <w:rsid w:val="0064462D"/>
    <w:rsid w:val="00650399"/>
    <w:rsid w:val="00650A5F"/>
    <w:rsid w:val="00661FC2"/>
    <w:rsid w:val="00666CBC"/>
    <w:rsid w:val="0068283D"/>
    <w:rsid w:val="006936B2"/>
    <w:rsid w:val="006A04F2"/>
    <w:rsid w:val="006A1C1B"/>
    <w:rsid w:val="006A529D"/>
    <w:rsid w:val="006B2666"/>
    <w:rsid w:val="006B314D"/>
    <w:rsid w:val="006B6AF6"/>
    <w:rsid w:val="006D6DC4"/>
    <w:rsid w:val="006D76C0"/>
    <w:rsid w:val="006D7C7B"/>
    <w:rsid w:val="006F4118"/>
    <w:rsid w:val="006F7FCD"/>
    <w:rsid w:val="0070696D"/>
    <w:rsid w:val="00713AD3"/>
    <w:rsid w:val="0073208D"/>
    <w:rsid w:val="00737361"/>
    <w:rsid w:val="00740251"/>
    <w:rsid w:val="00743FBA"/>
    <w:rsid w:val="007547C0"/>
    <w:rsid w:val="00767A30"/>
    <w:rsid w:val="00767D59"/>
    <w:rsid w:val="0077388F"/>
    <w:rsid w:val="007832CD"/>
    <w:rsid w:val="00787298"/>
    <w:rsid w:val="00796E7C"/>
    <w:rsid w:val="007A1ADC"/>
    <w:rsid w:val="007E2EB9"/>
    <w:rsid w:val="007E7A1A"/>
    <w:rsid w:val="007F2AD0"/>
    <w:rsid w:val="00812FF9"/>
    <w:rsid w:val="00841EC5"/>
    <w:rsid w:val="00847FD8"/>
    <w:rsid w:val="00855ABD"/>
    <w:rsid w:val="00860CCC"/>
    <w:rsid w:val="008612FA"/>
    <w:rsid w:val="00871438"/>
    <w:rsid w:val="00880E94"/>
    <w:rsid w:val="00890506"/>
    <w:rsid w:val="008D185D"/>
    <w:rsid w:val="008E00D9"/>
    <w:rsid w:val="008E6C6B"/>
    <w:rsid w:val="008E73E5"/>
    <w:rsid w:val="008F102E"/>
    <w:rsid w:val="00915A3B"/>
    <w:rsid w:val="00915FD6"/>
    <w:rsid w:val="009363AF"/>
    <w:rsid w:val="00951777"/>
    <w:rsid w:val="00970064"/>
    <w:rsid w:val="009716A1"/>
    <w:rsid w:val="009824D9"/>
    <w:rsid w:val="0098663D"/>
    <w:rsid w:val="009A3D26"/>
    <w:rsid w:val="009B4798"/>
    <w:rsid w:val="009E630D"/>
    <w:rsid w:val="009F745E"/>
    <w:rsid w:val="00A009E8"/>
    <w:rsid w:val="00A07197"/>
    <w:rsid w:val="00A071B7"/>
    <w:rsid w:val="00A118EC"/>
    <w:rsid w:val="00A26370"/>
    <w:rsid w:val="00A37C07"/>
    <w:rsid w:val="00A40A7E"/>
    <w:rsid w:val="00A50C0F"/>
    <w:rsid w:val="00A6406B"/>
    <w:rsid w:val="00A66660"/>
    <w:rsid w:val="00A87BD8"/>
    <w:rsid w:val="00A96FD4"/>
    <w:rsid w:val="00AE4320"/>
    <w:rsid w:val="00AE502A"/>
    <w:rsid w:val="00AE6BF3"/>
    <w:rsid w:val="00AF532B"/>
    <w:rsid w:val="00AF5F7D"/>
    <w:rsid w:val="00B20CB1"/>
    <w:rsid w:val="00B21FF8"/>
    <w:rsid w:val="00B25BE6"/>
    <w:rsid w:val="00B321C8"/>
    <w:rsid w:val="00B557A6"/>
    <w:rsid w:val="00B62F65"/>
    <w:rsid w:val="00B67246"/>
    <w:rsid w:val="00B70169"/>
    <w:rsid w:val="00B701FE"/>
    <w:rsid w:val="00B7324F"/>
    <w:rsid w:val="00B73D50"/>
    <w:rsid w:val="00B81465"/>
    <w:rsid w:val="00B90F2D"/>
    <w:rsid w:val="00B96789"/>
    <w:rsid w:val="00BB22A1"/>
    <w:rsid w:val="00BB587A"/>
    <w:rsid w:val="00BC08D7"/>
    <w:rsid w:val="00BC4FFE"/>
    <w:rsid w:val="00C15566"/>
    <w:rsid w:val="00C20151"/>
    <w:rsid w:val="00C34637"/>
    <w:rsid w:val="00C53BB7"/>
    <w:rsid w:val="00C60A3A"/>
    <w:rsid w:val="00C6254A"/>
    <w:rsid w:val="00C749DD"/>
    <w:rsid w:val="00C761F2"/>
    <w:rsid w:val="00C767DA"/>
    <w:rsid w:val="00C87C74"/>
    <w:rsid w:val="00CA5E1D"/>
    <w:rsid w:val="00CB0792"/>
    <w:rsid w:val="00CD44F8"/>
    <w:rsid w:val="00CF0FE3"/>
    <w:rsid w:val="00D020BC"/>
    <w:rsid w:val="00D3341E"/>
    <w:rsid w:val="00D413E9"/>
    <w:rsid w:val="00D47084"/>
    <w:rsid w:val="00D50896"/>
    <w:rsid w:val="00D5664E"/>
    <w:rsid w:val="00D572FD"/>
    <w:rsid w:val="00D644A5"/>
    <w:rsid w:val="00D77B1F"/>
    <w:rsid w:val="00DA45EB"/>
    <w:rsid w:val="00DC1D26"/>
    <w:rsid w:val="00DD15BD"/>
    <w:rsid w:val="00DD4F8F"/>
    <w:rsid w:val="00DD502F"/>
    <w:rsid w:val="00DD5A1F"/>
    <w:rsid w:val="00DE2F02"/>
    <w:rsid w:val="00DF0FAC"/>
    <w:rsid w:val="00E24659"/>
    <w:rsid w:val="00E41498"/>
    <w:rsid w:val="00E46500"/>
    <w:rsid w:val="00E46D8E"/>
    <w:rsid w:val="00E9034D"/>
    <w:rsid w:val="00E93D59"/>
    <w:rsid w:val="00E954DA"/>
    <w:rsid w:val="00EA0661"/>
    <w:rsid w:val="00EB5A22"/>
    <w:rsid w:val="00EC1BBD"/>
    <w:rsid w:val="00ED329C"/>
    <w:rsid w:val="00ED5247"/>
    <w:rsid w:val="00ED63C1"/>
    <w:rsid w:val="00EF07B3"/>
    <w:rsid w:val="00F115C5"/>
    <w:rsid w:val="00F127D4"/>
    <w:rsid w:val="00F3120B"/>
    <w:rsid w:val="00F34E58"/>
    <w:rsid w:val="00F37068"/>
    <w:rsid w:val="00F4047C"/>
    <w:rsid w:val="00F41518"/>
    <w:rsid w:val="00F421B5"/>
    <w:rsid w:val="00F46A95"/>
    <w:rsid w:val="00F47A0A"/>
    <w:rsid w:val="00F66D67"/>
    <w:rsid w:val="00F817CD"/>
    <w:rsid w:val="00F8523B"/>
    <w:rsid w:val="00FA5265"/>
    <w:rsid w:val="00FA5797"/>
    <w:rsid w:val="00FB51F4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CD4D8EA"/>
  <w15:docId w15:val="{B59D6523-48C0-4C84-9444-4D45DDC5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3437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  <w:pPr>
      <w:ind w:left="115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5273-D1FA-444C-9934-DF2777C5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6</Pages>
  <Words>1105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Pinto</dc:creator>
  <cp:lastModifiedBy>Diana Harrington</cp:lastModifiedBy>
  <cp:revision>132</cp:revision>
  <dcterms:created xsi:type="dcterms:W3CDTF">2021-01-28T01:13:00Z</dcterms:created>
  <dcterms:modified xsi:type="dcterms:W3CDTF">2021-02-02T15:01:00Z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2021-01-27T00:00:00Z</vt:filetime>
  </property>
</Properties>
</file>